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DE6D8">
      <w:pPr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手术床</w:t>
      </w:r>
    </w:p>
    <w:p w14:paraId="0294DC4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1、台面升降、前后倾、左右倾、背板上下等主要体位调整均由按键操作、电动 推杆传动实现。</w:t>
      </w:r>
    </w:p>
    <w:p w14:paraId="14B5B9E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2、台面板采用高强度塑料板制成，床垫采用柔软舒适海绵垫 (可选配记忆海绵床垫) 。</w:t>
      </w:r>
    </w:p>
    <w:p w14:paraId="17977AC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3、腿板可拆卸，手动旋转外展、下折，调节方便，十分便利泌尿科手术。</w:t>
      </w:r>
    </w:p>
    <w:p w14:paraId="389EF7A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4、手持操纵器采用 24V 直流电压，操作简便、安全可靠。 </w:t>
      </w:r>
    </w:p>
    <w:p w14:paraId="0EEA792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、台面长度及宽度：2010mm×500mm</w:t>
      </w:r>
    </w:p>
    <w:p w14:paraId="4BEC282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、台面最低及最高：650mm×950mm</w:t>
      </w:r>
    </w:p>
    <w:p w14:paraId="3BD8FD1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、台面前后倾最大角度：前倾≥25°后倾≥20°</w:t>
      </w:r>
    </w:p>
    <w:p w14:paraId="40F284C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、台面左右倾最大角度：左倾≥20°右倾≥20°</w:t>
      </w:r>
    </w:p>
    <w:p w14:paraId="689E5EC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、腿板调节范围：下折≥90°</w:t>
      </w:r>
    </w:p>
    <w:p w14:paraId="27DBA3D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、背板调节范围：上折≥75°</w:t>
      </w:r>
    </w:p>
    <w:p w14:paraId="36C906F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、头板调节范围：上折≥45°</w:t>
      </w:r>
    </w:p>
    <w:p w14:paraId="0DC096C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、腰桥升距：≥120mm 可拆卸外展 180°</w:t>
      </w:r>
    </w:p>
    <w:p w14:paraId="68D8E64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</w:rPr>
        <w:t>、下折≥10°</w:t>
      </w:r>
    </w:p>
    <w:p w14:paraId="6F4CCE2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</w:rPr>
        <w:t>、下折≥90°可折卸</w:t>
      </w:r>
    </w:p>
    <w:p w14:paraId="534FD4A6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无影灯</w:t>
      </w:r>
    </w:p>
    <w:p w14:paraId="32123D5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、照度 (可调) 40,000-160,000Lux 30,000-160,000Lux</w:t>
      </w:r>
    </w:p>
    <w:p w14:paraId="5C906E3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、灯泡数量 80 颗 48 颗</w:t>
      </w:r>
    </w:p>
    <w:p w14:paraId="5CBB06A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、灯泡类型 LED</w:t>
      </w:r>
    </w:p>
    <w:p w14:paraId="770901B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、灯泡平均寿命 ≥80000h ≥80000h</w:t>
      </w:r>
    </w:p>
    <w:p w14:paraId="04EBB39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、色温 (可调) 3700K ~5000K 3700K ~5000K</w:t>
      </w:r>
    </w:p>
    <w:p w14:paraId="244CF80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、显示指数(可调) 85~98 85~98</w:t>
      </w:r>
    </w:p>
    <w:p w14:paraId="6C7C731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、聚焦深度 50-180cm 50-180cm</w:t>
      </w:r>
    </w:p>
    <w:p w14:paraId="6798D04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、光斑直径 (可调) 160-280mm 160-280mm</w:t>
      </w:r>
    </w:p>
    <w:p w14:paraId="0942D05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、亮度调节 1%-100% 1%-100%</w:t>
      </w:r>
    </w:p>
    <w:p w14:paraId="598F541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、消耗功率 (W) 80 48</w:t>
      </w:r>
    </w:p>
    <w:p w14:paraId="67B5574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、术者头部升温 ﹤ 1℃ ﹤ 1℃</w:t>
      </w:r>
    </w:p>
    <w:p w14:paraId="7FA3790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、电源电压 AC100-240V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50/60HZ AC100-240V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50/60HZ</w:t>
      </w:r>
    </w:p>
    <w:p w14:paraId="09196123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、成人全身无菌操作模拟人</w:t>
      </w:r>
    </w:p>
    <w:p w14:paraId="42DAC5A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1、由进口PVC塑胶材料，不锈钢模具，经注塑机高温注成而成, 牢固耐用, 消毒清洗不变形。</w:t>
      </w:r>
    </w:p>
    <w:p w14:paraId="147CE2E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2、标准仿真全身人体，体表标志精确，外观真实。</w:t>
      </w:r>
    </w:p>
    <w:p w14:paraId="7223036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3、皮肤柔软有弹性，质感逼真，提供消毒、铺巾操作训练。</w:t>
      </w:r>
    </w:p>
    <w:p w14:paraId="32DE478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4、提高外科基本操作技术的最佳练习途径和实践环境。</w:t>
      </w:r>
    </w:p>
    <w:p w14:paraId="5524B17B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、麻醉呼吸机</w:t>
      </w:r>
    </w:p>
    <w:p w14:paraId="2AF4655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主机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高强度工程塑料机架，轻便美观，耐腐蚀</w:t>
      </w:r>
    </w:p>
    <w:p w14:paraId="76EA63F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适用范围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成人、儿童</w:t>
      </w:r>
    </w:p>
    <w:p w14:paraId="792974F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适用气源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O2  0.28～0.6 MPa</w:t>
      </w:r>
    </w:p>
    <w:p w14:paraId="173A189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流量计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 xml:space="preserve">O2：0.05～1.0L/min    1.1～10L/min                     </w:t>
      </w:r>
    </w:p>
    <w:p w14:paraId="6E26509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快速供氧流量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25～75L/min</w:t>
      </w:r>
    </w:p>
    <w:p w14:paraId="35646CF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供氧压力低报警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当供氧压力小于0.2MPa时声响报警</w:t>
      </w:r>
    </w:p>
    <w:p w14:paraId="21E8F9B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蒸发器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具有温度、流量、压力补偿功能，蒸发浓度调节范围0～5vol%；根据用户需求氟烷、安氟醚、异氟醚、七氟醚择一选配</w:t>
      </w:r>
    </w:p>
    <w:p w14:paraId="10DC310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呼吸回路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工作方式：全紧闭，半紧闭，半开放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APL:≤12.5kPa</w:t>
      </w:r>
    </w:p>
    <w:p w14:paraId="087C1EE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呼吸风箱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成人、儿童风箱</w:t>
      </w:r>
    </w:p>
    <w:p w14:paraId="04C3ACF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潮气量范围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0～1500ml</w:t>
      </w:r>
    </w:p>
    <w:p w14:paraId="44B7F58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显示方式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高清晰5.7’液晶屏显示</w:t>
      </w:r>
    </w:p>
    <w:p w14:paraId="36AB417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通气模式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IPPV、SIPPV、SIMV、MANUAL</w:t>
      </w:r>
    </w:p>
    <w:p w14:paraId="3F99966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通气功能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PEEP、SIGH、反比通气</w:t>
      </w:r>
    </w:p>
    <w:p w14:paraId="0C13523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 xml:space="preserve">通气参数         </w:t>
      </w:r>
    </w:p>
    <w:p w14:paraId="4950D49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潮气量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50～1500 ml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吸气触发压  -10～20cmHO</w:t>
      </w:r>
    </w:p>
    <w:p w14:paraId="7B85A8D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频  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2～99次/分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PEEP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2～20cmHO</w:t>
      </w:r>
    </w:p>
    <w:p w14:paraId="07B1C50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SIMV频率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2～20次/分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压力限制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10～60cmHO</w:t>
      </w:r>
    </w:p>
    <w:p w14:paraId="63AB30D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吸呼比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2：1～1：8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叹息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1.5倍吸气时间/100次呼吸</w:t>
      </w:r>
    </w:p>
    <w:p w14:paraId="1BBAF53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通气参数监测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潮气量、通气量、IPPV频率、SIMV频率、总呼吸频率、吸呼比、气道压力峰值、压力—时间波形、流速-时间波形、呼气末正压、吸气触发压</w:t>
      </w:r>
    </w:p>
    <w:p w14:paraId="0CF9903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 xml:space="preserve">安全报警系统    </w:t>
      </w:r>
    </w:p>
    <w:p w14:paraId="673DC66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气道压力报警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上限设定范围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5～60 cmHO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下限设定范围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0～50 cmHO</w:t>
      </w:r>
    </w:p>
    <w:p w14:paraId="57C3FC4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分钟通气量报警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上限设定范围1～20 L/min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下限设定范围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 xml:space="preserve">0～19 L/min </w:t>
      </w:r>
    </w:p>
    <w:p w14:paraId="13818FC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潮气量报警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上限设定范围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100～1500ml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下限设定范围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0～1400ml</w:t>
      </w:r>
    </w:p>
    <w:p w14:paraId="4043931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持续高压报警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压力持续高于25 cmHO时报警</w:t>
      </w:r>
    </w:p>
    <w:p w14:paraId="3CFA7D0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电源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AC 220V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50Hz</w:t>
      </w:r>
    </w:p>
    <w:p w14:paraId="6B7A9329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、产床</w:t>
      </w:r>
    </w:p>
    <w:p w14:paraId="0B5262C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床面长度及宽度 ：1850mm×600mm</w:t>
      </w:r>
    </w:p>
    <w:p w14:paraId="704B0D2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床面最低及最高高度：740mm~1000mm</w:t>
      </w:r>
    </w:p>
    <w:p w14:paraId="5E4880C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床面前后倾角度：前倾≥10°  后倾≥25°</w:t>
      </w:r>
    </w:p>
    <w:p w14:paraId="1AECFB7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背板折转角度：上折≥75°  下折≥10°</w:t>
      </w:r>
    </w:p>
    <w:p w14:paraId="0BEEE2E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背板（mm）：730×600</w:t>
      </w:r>
    </w:p>
    <w:p w14:paraId="53344A2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座板（mm）：400×600</w:t>
      </w:r>
    </w:p>
    <w:p w14:paraId="1760A9C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腿板（mm）：610×600</w:t>
      </w:r>
    </w:p>
    <w:p w14:paraId="2446F5A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电源：AC220V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50Hz</w:t>
      </w:r>
    </w:p>
    <w:p w14:paraId="0FF6F535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、抚触台</w:t>
      </w:r>
    </w:p>
    <w:p w14:paraId="23E52D6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规格：1.2*0.8米，带门</w:t>
      </w:r>
    </w:p>
    <w:p w14:paraId="06A30020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、婴儿沐浴台</w:t>
      </w:r>
    </w:p>
    <w:p w14:paraId="6A9EACC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带水阀，喷洒头，下水管道。</w:t>
      </w:r>
    </w:p>
    <w:p w14:paraId="2B47E6BE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、高级出生婴儿模型（3200g）</w:t>
      </w:r>
    </w:p>
    <w:p w14:paraId="76DEA70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1、本模型由PVC材料经模具浇模而成。具有形象逼真、操作真实、结构合理和经久耐用等特点。</w:t>
      </w:r>
    </w:p>
    <w:p w14:paraId="3C2D64D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2、本产品可作为婴儿洗澡，更换衣物和尿片、眼、耳护理以及指导哺乳训练和示教的工具。</w:t>
      </w:r>
    </w:p>
    <w:p w14:paraId="4C97987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3、自然大，高52cm，宽22cm，厚12.5cm，重3200g</w:t>
      </w:r>
    </w:p>
    <w:p w14:paraId="68EAD692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、足月胎儿分娩过程模型</w:t>
      </w:r>
    </w:p>
    <w:p w14:paraId="51DE95E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1、该模型由骨盆、子宫、产道、足月胎儿、胎盘、脐带等结构组成。显示胎位、分娩过程（第一、二、三产程）共有44个部位指示标志。</w:t>
      </w:r>
    </w:p>
    <w:p w14:paraId="4A30B33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2、材质：PVC材料、油漆、电脑配色、高级彩绘</w:t>
      </w:r>
    </w:p>
    <w:p w14:paraId="6DE4443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，长32cm，宽25cm，厚24cm；长32cm，宽25cm，厚23cm；长59cm，宽45cm，厚20cm</w:t>
      </w:r>
    </w:p>
    <w:p w14:paraId="153000C5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、电子婴儿秤</w:t>
      </w:r>
    </w:p>
    <w:p w14:paraId="6EF9C40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、最大称量 20kg</w:t>
      </w:r>
    </w:p>
    <w:p w14:paraId="5D5AAC8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、分度值(d) 10g</w:t>
      </w:r>
    </w:p>
    <w:p w14:paraId="49C423E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、显示方式 LCD</w:t>
      </w:r>
    </w:p>
    <w:p w14:paraId="6740B8A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、使用环境 温度:5℃~40℃;湿度:≤85%RH</w:t>
      </w:r>
    </w:p>
    <w:p w14:paraId="23C799A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、电源 6F22ND 9V</w:t>
      </w:r>
    </w:p>
    <w:p w14:paraId="15D7846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、承重台板尺寸 545X270mm(长X宽)</w:t>
      </w:r>
    </w:p>
    <w:p w14:paraId="4D703CE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、外形尺寸 545X331X153mm(长X宽x高)</w:t>
      </w:r>
    </w:p>
    <w:p w14:paraId="4DE1924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、净重 3.6kg</w:t>
      </w:r>
    </w:p>
    <w:p w14:paraId="7F77B104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十一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、卧式婴儿身长测量板</w:t>
      </w:r>
    </w:p>
    <w:p w14:paraId="7281211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、卧式量板由一长 120m 的底板及在其一端与之垂直的顶板组成，另有一可以移动于底板纵槽上的足板。该足板必须与顶板平行，与底板垂直，在底板中线两侧要嵌有两条与长边平行的量尺，其刻度精度为 0.1cm。</w:t>
      </w:r>
    </w:p>
    <w:p w14:paraId="5FCCBE2B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十二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、操作台</w:t>
      </w:r>
    </w:p>
    <w:p w14:paraId="0051A21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1、规格(L*D*H)1200mm*600mm*820mm。</w:t>
      </w:r>
    </w:p>
    <w:p w14:paraId="5A853B2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2、钢木结构，台面采用不低于 12mm 厚边缘 25mm 黑色实芯理化板制作。</w:t>
      </w:r>
    </w:p>
    <w:p w14:paraId="7B45CC2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3、钢支架采用不低于40mm*60mm*1.2mm 的方钢经酸洗磷化处理后环氧树脂喷涂。</w:t>
      </w:r>
    </w:p>
    <w:p w14:paraId="7579E8B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4、柜体采用三聚氰胺双饰面高密度中纤板 15mm，周边以 2mm 厚 pvc 封边条做热熔胶防水封边；实验台专用铝合金暗拉手(经防腐蚀处理).加锁，地脚安装活动轮。</w:t>
      </w:r>
    </w:p>
    <w:p w14:paraId="05C91644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十三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、妇科检查模型</w:t>
      </w:r>
    </w:p>
    <w:p w14:paraId="7850101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、该模型为成年女性躯干下半部由腹腔、盆腔二部分组成。可以作以下操作功能：</w:t>
      </w:r>
    </w:p>
    <w:p w14:paraId="207D019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 正常和各类异常子宫触诊。</w:t>
      </w:r>
    </w:p>
    <w:p w14:paraId="0059DCB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 妇科双合诊、三合诊的检查。</w:t>
      </w:r>
    </w:p>
    <w:p w14:paraId="4324E2A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 阴道窥器和阴道镜的检查。</w:t>
      </w:r>
    </w:p>
    <w:p w14:paraId="605122E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 肉眼观察正常和各类异常病变宫颈。</w:t>
      </w:r>
    </w:p>
    <w:p w14:paraId="6341126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 宫内节育器的放置与取出。</w:t>
      </w:r>
    </w:p>
    <w:p w14:paraId="1891594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 观察隔膜的大小和位置。</w:t>
      </w:r>
    </w:p>
    <w:p w14:paraId="35917A2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 观察子宫、卵巢、输卵管、圆韧带和其它位于盆腔的解剖结构。</w:t>
      </w:r>
    </w:p>
    <w:p w14:paraId="38CC33D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可更换宫颈模型11个和子宫和附件模型9个</w:t>
      </w:r>
    </w:p>
    <w:p w14:paraId="617445D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、正常与异常宫颈模型：</w:t>
      </w:r>
    </w:p>
    <w:p w14:paraId="1AD3C48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（一）正常宫颈模型</w:t>
      </w:r>
    </w:p>
    <w:p w14:paraId="18ED256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正常宫颈（初产妇，宫颈口为圆孔）； </w:t>
      </w:r>
    </w:p>
    <w:p w14:paraId="4F9D8F5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宫内节育器放置与取出正常宫颈</w:t>
      </w:r>
    </w:p>
    <w:p w14:paraId="0070A42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（二）宫颈病理模型</w:t>
      </w:r>
    </w:p>
    <w:p w14:paraId="0B2D3AC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宫颈撕裂(3 、9点处多见, 可撕到边缘，裂痕为鲜红色)；</w:t>
      </w:r>
    </w:p>
    <w:p w14:paraId="17D337A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 慢性宫颈炎(中度糜烂，宫颈稍大，粉红颜色伴有白分泌物)； </w:t>
      </w:r>
    </w:p>
    <w:p w14:paraId="10442A9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急性宫颈炎(下唇肿大，血管充血，宫颈为鲜红色，颗粒状，小米大小)； </w:t>
      </w:r>
    </w:p>
    <w:p w14:paraId="0B26139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 宫颈炎症纳博特囊肿(半球状突出，黄豆或绿豆大小，多个，胶水样，与宫颈颜色一致)；</w:t>
      </w:r>
    </w:p>
    <w:p w14:paraId="37DCF3D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7. 滴虫性宫颈炎(弥漫分布细点状出血斑点，呈草莓状，表面平坦，分泌物带黄白色)；                            </w:t>
      </w:r>
    </w:p>
    <w:p w14:paraId="19C91A5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8. 宫颈尖锐湿疣(白色乳头状疣，有指样突起，菜花状，颗粒小，内口翻出)； </w:t>
      </w:r>
    </w:p>
    <w:p w14:paraId="0FE3BBA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9. 宫颈白斑(白癜风样白斑，白色)；</w:t>
      </w:r>
    </w:p>
    <w:p w14:paraId="6FA3BDB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10. 宫颈息肉(从宫颈内口翻出，蒂细小，容易出血，色浅)；               </w:t>
      </w:r>
    </w:p>
    <w:p w14:paraId="7B6F53B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11. 宫颈腺癌 (菜花状，癌组织易出血，有异形血管，污灰色)；  </w:t>
      </w:r>
    </w:p>
    <w:p w14:paraId="15839D0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三、正常与异常子宫和附件模型</w:t>
      </w:r>
    </w:p>
    <w:p w14:paraId="6C3DBF4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（一）正常子宫和附件模型</w:t>
      </w:r>
    </w:p>
    <w:p w14:paraId="2BCE741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宫内节育器放置与取出正常子宫和附件（子宫前部透明）</w:t>
      </w:r>
    </w:p>
    <w:p w14:paraId="6F7B710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正常子宫和附件 </w:t>
      </w:r>
    </w:p>
    <w:p w14:paraId="58BFA3F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（二）异常子宫和附件模型</w:t>
      </w:r>
    </w:p>
    <w:p w14:paraId="42B4230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子宫伴有明显前倾、前屈（用气球使气囊充气来调节子宫位置）</w:t>
      </w:r>
    </w:p>
    <w:p w14:paraId="2B5E56F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子宫伴有明显后倾、后屈（用气球使气囊放气来调节子宫位置）</w:t>
      </w:r>
    </w:p>
    <w:p w14:paraId="19017F9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 子宫肌瘤 </w:t>
      </w:r>
    </w:p>
    <w:p w14:paraId="3D16B4F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 子宫伴有右侧输卵管卵巢囊肿</w:t>
      </w:r>
    </w:p>
    <w:p w14:paraId="79DE4A9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 子宫伴有右侧输卵管积水</w:t>
      </w:r>
    </w:p>
    <w:p w14:paraId="6AC4ACA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 子宫伴有右侧输卵管结核</w:t>
      </w:r>
    </w:p>
    <w:p w14:paraId="44EDE7E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9. 子宫伴有右侧输卵管炎</w:t>
      </w:r>
    </w:p>
    <w:p w14:paraId="651DA90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10. 妊娠子宫触诊模型（五个月大小胎儿子宫）</w:t>
      </w:r>
    </w:p>
    <w:p w14:paraId="352CA00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11. 异位妊娠触诊模型（一侧输卵管壶腹部妊娠）</w:t>
      </w:r>
    </w:p>
    <w:p w14:paraId="5DF6C4E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12. 输卵管阻塞诊断模型（一侧输卵管阻塞）</w:t>
      </w:r>
    </w:p>
    <w:p w14:paraId="0536E4BC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十四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、四部触诊、肛查、阴道检查训练模型</w:t>
      </w:r>
    </w:p>
    <w:p w14:paraId="51CC77C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1、本仿真模型采用优质材料制成，外观形象，材质柔软有弹性，手感逼真</w:t>
      </w:r>
    </w:p>
    <w:p w14:paraId="253A694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2、可充气调整腹部隆起，可进行四步触诊法训练与考核</w:t>
      </w:r>
    </w:p>
    <w:p w14:paraId="1C60A67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3、可进行阴道检查与肛查以确定胎位</w:t>
      </w:r>
    </w:p>
    <w:p w14:paraId="145D941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4、骨盆测量</w:t>
      </w:r>
    </w:p>
    <w:p w14:paraId="7F201846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十五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、新生儿气管插管模型</w:t>
      </w:r>
    </w:p>
    <w:p w14:paraId="67EFEAC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1、逼真的新生儿解剖结构。</w:t>
      </w:r>
    </w:p>
    <w:p w14:paraId="28F4F0E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2、经口、鼻气管插管。</w:t>
      </w:r>
    </w:p>
    <w:p w14:paraId="7B0F094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3、仿真材料的功能模拟。</w:t>
      </w:r>
    </w:p>
    <w:p w14:paraId="61A0640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4、可以通过吹气方式，观察模拟肺是否膨胀，测试插管是否正确的插入气道。</w:t>
      </w:r>
    </w:p>
    <w:p w14:paraId="2E6AD752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十六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、儿童心肺复苏模型</w:t>
      </w:r>
    </w:p>
    <w:p w14:paraId="7D348EC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可通过移动端扫描二维码无线连接模拟人，移动端不需要安装软件，移动端可选用手机或平板，IOS或Andriod平台不限。模拟人手腕配有医用仿真的二维码识别信息腕带，系统自建立局域网联机模拟人（非通过使用外网云端联机）。</w:t>
      </w:r>
    </w:p>
    <w:p w14:paraId="6672DE1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2、模拟人内置锂电池，可在户外进行心肺复苏训练或考核。</w:t>
      </w:r>
    </w:p>
    <w:p w14:paraId="0870AC6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训练模式下，由语音全程引导操作流程。可同步显示按压、吹气、循环次数以及错误提示。错误提示包括按压中断时间、按压过大、按压过小、按压多次、按压少次、回弹不足，按压位置错误、吹气过快，吹气入胃，吹气多次、吹气少次等。</w:t>
      </w:r>
    </w:p>
    <w:p w14:paraId="653A9B7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考核模式下用户可自行设置考核参数，包括考核时间，按压中断时间、按压频率、按压正确率，吹气正确率，吹气过快等。考核结束后，系统可自动评判操作是否合格，并给出整个心肺复苏考核过程的数据统计。</w:t>
      </w:r>
    </w:p>
    <w:p w14:paraId="4AF7DF5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5、考核结束后，系统可自动评判操作是否合格，并给出整个心肺复苏考核过程的数据统计。</w:t>
      </w:r>
    </w:p>
    <w:p w14:paraId="47D8592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6、检查颈动脉反映：手捏压力皮球，模拟颈动脉搏动。</w:t>
      </w:r>
    </w:p>
    <w:p w14:paraId="511556E9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十七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、高级婴儿复苏模型</w:t>
      </w:r>
    </w:p>
    <w:p w14:paraId="0758C35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1、瞳孔观察：瞳孔显示一侧正常、一侧散大状态, 可直观对比。</w:t>
      </w:r>
    </w:p>
    <w:p w14:paraId="6FBBED1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2、新生儿护理操作：洗浴、更换尿布、口腔护理、耳清洗滴药、冷热疗法、包扎等。</w:t>
      </w:r>
    </w:p>
    <w:p w14:paraId="4D3E6C0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3、气道管理技术：逼真的口腔、气道（鼻、咽、喉、气管等）和食管等结构，可以练习经口气管插管，支持口对口、口对鼻、简易呼吸器对口等多种通气方式；支持听诊检测插管位置，牙齿受压报警。</w:t>
      </w:r>
    </w:p>
    <w:p w14:paraId="35D6890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4、吸痰法：经口、鼻插入吸痰管练习，模拟吸痰</w:t>
      </w:r>
    </w:p>
    <w:p w14:paraId="59FCC95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5、氧气吸入法：有明显鼻中隔，可练习鼻导管给氧法</w:t>
      </w:r>
    </w:p>
    <w:p w14:paraId="19D3A19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6、胃管置入术：可进行口鼻饲食法、洗胃、胃肠减压操作，支持腹部听诊检测插管位置 </w:t>
      </w:r>
    </w:p>
    <w:p w14:paraId="4555EF7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静脉穿刺抽血、静脉注射或静脉输液、静脉输血，手感真实，穿刺正确有明显的落空感。可配合模拟血液，进行真实的穿刺训练。主要分布为头皮静脉（颞浅静脉、耳后静脉）和右侧手臂头静脉、右侧股静脉、左侧大隐静脉和脐静脉等。</w:t>
      </w:r>
    </w:p>
    <w:p w14:paraId="53BD6AB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8、脐静脉插管输液、脐带结扎护理</w:t>
      </w:r>
    </w:p>
    <w:p w14:paraId="3E3FE89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9、骨髓穿刺，手感真实，穿刺正确有明显的落空感，可有模拟骨髓液流出：右侧胫骨骨髓穿刺和骨内输液。胫骨骨髓穿刺部件设计为四面均可穿刺，骨髓穿刺操作后，用小片蜡密封骨孔。模块可更换</w:t>
      </w:r>
    </w:p>
    <w:p w14:paraId="66CA8B6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10、新生儿动脉搏动操作训练：用压力球压迫可模拟新生儿5处动脉搏动，包括右肱动脉、右桡动脉、右股动脉和左足背动脉以及脐动脉搏动。</w:t>
      </w:r>
    </w:p>
    <w:p w14:paraId="404545B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11、心肺复苏CPR（Cardiopulmonary Resuscitation）急救训练：显示器可提供正确的节奏并监测吹气和按压操作是否正确。</w:t>
      </w:r>
    </w:p>
    <w:p w14:paraId="164DDA8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、标准气道开放：仰头举颏法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支持口对口、口对鼻、简易呼吸器对口等多种通气方式，电子监测吹气频率、吹气量、按压频率和按压深度。吹气和按压可以进行单项训练。</w:t>
      </w:r>
    </w:p>
    <w:p w14:paraId="0CA9FB9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</w:rPr>
        <w:t>、训练方式有3种，分别为单纯吹气、单纯按压和心肺复苏（CPR）。</w:t>
      </w:r>
    </w:p>
    <w:p w14:paraId="4C6C00D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</w:rPr>
        <w:t>、按压状态深度指示器（显示器人体图片右侧）：显示为黄色时，按压深度不足.显示为绿色时，按压深度正确。</w:t>
      </w:r>
    </w:p>
    <w:p w14:paraId="19EFFAE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、吹气量大小指示器（显示器人体图片左侧）：显示为黄色时，吹气量不足。 显示为绿色时，吹气量正确。显示为红色时，吹气量过大。</w:t>
      </w:r>
    </w:p>
    <w:p w14:paraId="7CC92709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十八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、高级心肺复苏模型</w:t>
      </w:r>
    </w:p>
    <w:p w14:paraId="369EC79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一、系统组成：复苏模拟人、PC控制端、电源适配器</w:t>
      </w:r>
    </w:p>
    <w:p w14:paraId="657C14A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连接方式：可通过有线或无线WIFI方式连接模拟人，无线WIFI方式下，可通过平板电脑扫描二维码连接模拟人，移动端不需要安装软件，Windows、IOS或Andriod平台不限，模拟人电池内置，可方便的转移“病人”，不受场地限制。</w:t>
      </w:r>
    </w:p>
    <w:p w14:paraId="10CC867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三、心肺复苏全身模拟人功能：</w:t>
      </w:r>
    </w:p>
    <w:p w14:paraId="622B7ED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模拟人内置锂电池，工作时间不小于8小时。可体现瞳孔正常、散大；脉搏搏动；口腔异物；仰头举颌；手臂可自由移动；意识判断等生命体征和操作状态。</w:t>
      </w:r>
    </w:p>
    <w:p w14:paraId="221F3B9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（1）模拟生命体征：                 </w:t>
      </w:r>
    </w:p>
    <w:p w14:paraId="5683094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·模拟人复苏成功后，瞳孔由散大自动变为正常，颈动脉有博动、有呼吸音。</w:t>
      </w:r>
    </w:p>
    <w:p w14:paraId="40B9286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·颈动脉反应：按压时同步会产生动脉搏动。</w:t>
      </w:r>
    </w:p>
    <w:p w14:paraId="3B971F9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·模型处于中位时，气道可自然关闭、正确的头后仰/压额抬下颌动作才可打开气管。</w:t>
      </w:r>
    </w:p>
    <w:p w14:paraId="4AC3B0C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·可进行人工呼吸和心外按压。</w:t>
      </w:r>
    </w:p>
    <w:p w14:paraId="4637BA6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·模拟人左侧手臂可进行静脉的注射、输液（血）、抽血等穿刺训练功能。</w:t>
      </w:r>
    </w:p>
    <w:p w14:paraId="27368B8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·血液循环动力控制装置自带锂电池，可不需外接电源，另设有手臂固定凹槽，防止操作时手臂移动。</w:t>
      </w:r>
    </w:p>
    <w:p w14:paraId="60CEBF2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·血液循环动力控制装置自带“智灵键”，同一按键在不同状况下具备不同功能，可对系统进行“一键式”快速注液、快速清洗和排空，输液速度可调。</w:t>
      </w:r>
    </w:p>
    <w:p w14:paraId="1AF67C5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配有无线医教听诊器，外观同真实医用电子听诊器，并配有彩色OLED液晶屏（具备黄字、蓝字、黑底），听诊效果真实，音量可调节。听诊器内置可拆卸锂电池，可使用micro-usb充电线进行充电。医用听诊器自带心、肺、腹部音源共计122个，医用听诊器包括两种使用模式：SP模式和音源列表模式。</w:t>
      </w:r>
    </w:p>
    <w:p w14:paraId="32CF787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·使用时，可将听诊标签无痕粘贴在模型或衣服内部表面上。当听诊器接触到对应的解剖位置时，可在听诊器内听到对应的病例听诊音。</w:t>
      </w:r>
    </w:p>
    <w:p w14:paraId="676313E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在SP模式下，又细分为训练模式（实时显示听诊位置和听诊音名称）和考试模式。在音源列表模式下，听诊器不必接触听诊标签，可随机、顺序、循环播放听诊器内听诊音，可单独使用((非接触芯片标签使用和电脑控制使用或背心式听诊）。</w:t>
      </w:r>
    </w:p>
    <w:p w14:paraId="4375EB6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（2）模拟人系统可监测用户取出口中异物、判断意识、触摸脉搏以及CPR操作过程，模拟人复苏成功瞳孔由散大自动变为正常。</w:t>
      </w:r>
    </w:p>
    <w:p w14:paraId="7D54C05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四、系统软件：</w:t>
      </w:r>
    </w:p>
    <w:p w14:paraId="3AE0378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1、系统软件分为两部分：系统训练端、系统管理端。</w:t>
      </w:r>
    </w:p>
    <w:p w14:paraId="2E8B5FB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2、系统训练端：考核模式、训练模式、成绩导出、操作设置等。</w:t>
      </w:r>
    </w:p>
    <w:p w14:paraId="4DB7D4B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3、考核模式：系统可以波形的形式同步监测判别意识、按压频率、吹气量、按压深度等。</w:t>
      </w:r>
    </w:p>
    <w:p w14:paraId="47A2ADB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4、整个训练过程中，根据操作流程进行操作，可用曲线同步显示按压、吹气、循环次数并可显示在学生操作成绩单中。统计包括按压过大、过小、按压次数、吹气次数等。</w:t>
      </w:r>
    </w:p>
    <w:p w14:paraId="5537C6E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5、可进行操作流程训练，包括判断环境安全、拨打120电话、取出口中异物、脉搏评估时间并记录到成绩单；训练结束后，系统自动给出训练数据统计及成绩单。</w:t>
      </w:r>
    </w:p>
    <w:p w14:paraId="68551DA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老师可管理学员的成绩单，考试成绩单可导出、打印。成绩单内容包括：考核学员信息、按压统计（按压次数、正确率、按压正确错误次数、多次、少次、按压频率、回弹、按压中断数）、吹气统计（吹气次数、正确率、吹气正确错误次数、过快、进胃、多次、少次）、检查脉搏、按压深度曲线、吹气量曲线、按压频率波形。</w:t>
      </w:r>
    </w:p>
    <w:p w14:paraId="1C9A4AF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训练模式：训练模式下，可进行操作流程训练，包括判断环境安全、拨打120电话、取出口中异物、脉搏评估时间等。整个训练过程中，可用曲线同步显示按压、吹气、循环次数并可显示学生的操作日志。错误提示包括按压中断时间、按压过大、按压过小、按压多次、按压少次、回弹不足，按压位置错误、吹气过快，吹气入胃，吹气多次、吹气少次等。训练结束后，系统自动给出训练数据统计及成绩单。</w:t>
      </w:r>
    </w:p>
    <w:p w14:paraId="2D1A660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成绩导出：学员成绩在考核、训练结束后自动保存到系统端，教师可在系统端实现学员成绩查询、导出、打印；学员成绩导出可单个导出，也可批量导出成绩，在学员考核成绩数据很多的情况下，可通过学员学号搜索功能，搜索到该学员所有的操作成绩单，实现导出打印。</w:t>
      </w:r>
    </w:p>
    <w:p w14:paraId="6CE7713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操作设置：训练系统平台自带两套操作模式（AHA训练考核模式、大赛模式）,用户也可根据自身的训练要求，新增不同的训练模式，可修改操作时间、循环次数、胸外按压深度、按压频率、按压中断时间、按压正确率、人工通气量、人工通气频率、脉搏检查耗时等CPR操作参数、</w:t>
      </w:r>
    </w:p>
    <w:p w14:paraId="702B489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五、系统管理端：数据管理、wifi设置：</w:t>
      </w:r>
    </w:p>
    <w:p w14:paraId="0A60EB5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1、数据管理：用户可通过系统管理端的数据管理平台实现考核学员的账号删除，教室可单独或是批量删除注册的学员账号信息。</w:t>
      </w:r>
    </w:p>
    <w:p w14:paraId="1C88E40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2、wifi管理端可实现wifi名称和密码的修改，密码和名称修改后需重启系统连接无线网。</w:t>
      </w:r>
    </w:p>
    <w:p w14:paraId="3C7A6DC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六、除颤仪交互功能：</w:t>
      </w:r>
    </w:p>
    <w:p w14:paraId="7729E4F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1、设备由显示界面、监护、除颤、设置面板以及训练专用除颤手柄等结构所组成。</w:t>
      </w:r>
    </w:p>
    <w:p w14:paraId="0A7908C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2、焦耳能量可选择，可根据除颤要求设置。</w:t>
      </w:r>
    </w:p>
    <w:p w14:paraId="6D36789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3、模拟除颤仪具有彩色液晶屏幕，可显示心电图波形，分析当前采集的心律是否可除颤。</w:t>
      </w:r>
    </w:p>
    <w:p w14:paraId="22F39B5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模拟人可与除颤仪交互训练使用，除颤仪开机后自动和模拟人系统进行通讯连接，当除颤手柄放置在模拟人正确除颤位置时，除颤仪显示除颤电极标识和除颤心律，在除颤操作过程中，系统自动实时记录除颤仪相关操作数据，包括放置除颤手柄、设置除颤能量、充电、放电等，并和心肺复苏数据整合体现在操作日志和成绩单中。</w:t>
      </w:r>
    </w:p>
    <w:p w14:paraId="76AE00FD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十九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、清创缝合练习模型</w:t>
      </w:r>
    </w:p>
    <w:p w14:paraId="710278C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1、提供多个标准手术切口，可以用于练习和提高各种伤口的护理、清洗、换药、包扎等基本技术。</w:t>
      </w:r>
    </w:p>
    <w:p w14:paraId="6899B90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2、切口包括：</w:t>
      </w:r>
    </w:p>
    <w:p w14:paraId="22B6AA7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⑴ 甲状腺切除术</w:t>
      </w:r>
    </w:p>
    <w:p w14:paraId="078CA1B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⑵ 胸骨正中切口伴胸腔引流管（2根）</w:t>
      </w:r>
    </w:p>
    <w:p w14:paraId="4D47DA7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⑶ 右侧乳房切除术伴导管引流术</w:t>
      </w:r>
    </w:p>
    <w:p w14:paraId="777345D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⑷ 右侧胆囊切除术伴T管引流</w:t>
      </w:r>
    </w:p>
    <w:p w14:paraId="6FE7187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⑸ 剖腹探察术</w:t>
      </w:r>
    </w:p>
    <w:p w14:paraId="69C45CF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⑹ 右侧阑尾切除术</w:t>
      </w:r>
    </w:p>
    <w:p w14:paraId="197B2CB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⑺ 右侧结肠造口术（人工肛门）</w:t>
      </w:r>
    </w:p>
    <w:p w14:paraId="3F267BF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⑻ 右侧回肠造口术</w:t>
      </w:r>
    </w:p>
    <w:p w14:paraId="54885C9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⑼ 腹部子宫切除术（横切口）</w:t>
      </w:r>
    </w:p>
    <w:p w14:paraId="1C70644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⑽ 左侧胸廓切开术</w:t>
      </w:r>
    </w:p>
    <w:p w14:paraId="515BE3A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⑾ 右侧肾切除术（斜切口）</w:t>
      </w:r>
    </w:p>
    <w:p w14:paraId="4D14BDD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⑿ 背部椎板切除术</w:t>
      </w:r>
    </w:p>
    <w:p w14:paraId="471FC16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⒀ 骶骨压疮（褥疮）溃疡，第II期</w:t>
      </w:r>
    </w:p>
    <w:p w14:paraId="0FF7DBD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⒁ 右侧大腿截肢残端</w:t>
      </w:r>
    </w:p>
    <w:p w14:paraId="335B5C2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（15）右侧腋窝腋臭手术切口（横形缝合）</w:t>
      </w:r>
    </w:p>
    <w:p w14:paraId="5B2A673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（16）乳房脓肿切口（放射状或弧形切口）</w:t>
      </w:r>
    </w:p>
    <w:p w14:paraId="66185B4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（17）气胸置管引流</w:t>
      </w:r>
    </w:p>
    <w:p w14:paraId="420A26F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（18）耻骨上膀胱造瘘术</w:t>
      </w:r>
    </w:p>
    <w:p w14:paraId="26A841A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（19）腹股沟斜疝切除术</w:t>
      </w:r>
    </w:p>
    <w:p w14:paraId="0D1BCEA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（20）股动脉穿刺切口</w:t>
      </w:r>
    </w:p>
    <w:p w14:paraId="6C286959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、创伤包扎止血模型</w:t>
      </w:r>
    </w:p>
    <w:p w14:paraId="1730751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一、功能特点：</w:t>
      </w:r>
    </w:p>
    <w:p w14:paraId="2B2224E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1、模拟身体各部位的创伤，烧伤皮肤更换</w:t>
      </w:r>
    </w:p>
    <w:p w14:paraId="6B0F38B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2、模拟创伤部位的清洗、消毒、止血、包扎、固定、搬运</w:t>
      </w:r>
    </w:p>
    <w:p w14:paraId="5AA6A9C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3、模拟,人身体各个部位的开放性骨折、断裂处理</w:t>
      </w:r>
    </w:p>
    <w:p w14:paraId="3F3571B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二、创伤评估模块主要配置：</w:t>
      </w:r>
    </w:p>
    <w:p w14:paraId="59F1C67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面部烧伤ⅠⅡⅢ度</w:t>
      </w:r>
    </w:p>
    <w:p w14:paraId="5C2A6EB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前额撕裂伤口</w:t>
      </w:r>
    </w:p>
    <w:p w14:paraId="7D4A358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颌前创伤口</w:t>
      </w:r>
    </w:p>
    <w:p w14:paraId="4885114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锁骨开放性骨折与胸膛挫伤</w:t>
      </w:r>
    </w:p>
    <w:p w14:paraId="4235247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腹部创伤伴有小肠突露</w:t>
      </w:r>
    </w:p>
    <w:p w14:paraId="525BEAE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右上臂肱骨开放性骨折</w:t>
      </w:r>
    </w:p>
    <w:p w14:paraId="4829D1E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右手开放性骨折、软组织撕裂伤口、骨组织暴露</w:t>
      </w:r>
    </w:p>
    <w:p w14:paraId="045CE80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右手掌枪弹伤口</w:t>
      </w:r>
    </w:p>
    <w:p w14:paraId="2C898CB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右大腿股骨开放性骨折</w:t>
      </w:r>
    </w:p>
    <w:p w14:paraId="4612C31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右大腿复合形股骨骨折</w:t>
      </w:r>
    </w:p>
    <w:p w14:paraId="37F98A0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右大腿金属异物刺伤</w:t>
      </w:r>
    </w:p>
    <w:p w14:paraId="70A365B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右小腿胫骨开放性骨折</w:t>
      </w:r>
    </w:p>
    <w:p w14:paraId="58A14CA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右足开放性骨折右小指截断创伤</w:t>
      </w:r>
    </w:p>
    <w:p w14:paraId="78B411F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左前臂烧伤ⅠⅡⅢ度</w:t>
      </w:r>
    </w:p>
    <w:p w14:paraId="6A27E5D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左大腿截断创伤</w:t>
      </w:r>
    </w:p>
    <w:p w14:paraId="31D5153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左小腿胫骨闭合性骨折以及踝关节和足挫伤</w:t>
      </w:r>
    </w:p>
    <w:p w14:paraId="4ABC8DFC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二十一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、高级儿童心肺复苏模拟人</w:t>
      </w:r>
    </w:p>
    <w:p w14:paraId="5E87239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1、人工手指位胸外按压显示报警：</w:t>
      </w:r>
    </w:p>
    <w:p w14:paraId="2CA8AF2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 ·儿童按压深度至少为胸部前后径的1/3大约为5cm，按压错误时则有的指示灯显示及错误的警。</w:t>
      </w:r>
    </w:p>
    <w:p w14:paraId="2378A1A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2、模拟标准气道开放。</w:t>
      </w:r>
    </w:p>
    <w:p w14:paraId="2E94873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3、人工口对口呼吸（吹气）显示报警：</w:t>
      </w:r>
    </w:p>
    <w:p w14:paraId="2286644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 · 吹入的潮气量＜150ml~200ml＜的指示灯显示及报警；</w:t>
      </w:r>
    </w:p>
    <w:p w14:paraId="5CA482E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 · 吹入的潮气量在150ml~200ml之间正确指示灯显示；</w:t>
      </w:r>
    </w:p>
    <w:p w14:paraId="431EDDA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 · 吹入的潮气量过快或者超大，造成气体进入胃部指示灯显示及报警。</w:t>
      </w:r>
    </w:p>
    <w:p w14:paraId="06BBEEB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4、按压与人工呼吸比：30：2/单人或者15：2/双人。</w:t>
      </w:r>
    </w:p>
    <w:p w14:paraId="5D38DCA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5、操作周期：先按压再吹气(C-A-B)，按压与人工吹气比为30：2或15：2五个循环周期CPR操作。</w:t>
      </w:r>
    </w:p>
    <w:p w14:paraId="65E38E5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6、操作频率：最新国际标准：100-120次/分。</w:t>
      </w:r>
    </w:p>
    <w:p w14:paraId="2A44684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7、操作模式：训练操作。</w:t>
      </w:r>
    </w:p>
    <w:p w14:paraId="04E848A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8、检查颈动脉反映：手捏压力皮球，模拟颈动脉搏动。</w:t>
      </w:r>
    </w:p>
    <w:p w14:paraId="1CCA5E4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9、工作状态：采用220V电源。经过稳压器稳压输出电源6V或采用4节1号电池的直流电源状态下工作，适应野外无电源地方训练。</w:t>
      </w:r>
    </w:p>
    <w:p w14:paraId="56FA991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10、可更换脸皮及肺气袋，操作方便，简单更换。</w:t>
      </w:r>
    </w:p>
    <w:p w14:paraId="3BED1E02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二十二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、简易呼吸器</w:t>
      </w:r>
    </w:p>
    <w:p w14:paraId="30D447A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1、由呼吸球、面罩、呼吸阀阀体、呼吸阀活瓣、压气阀、进气阀活瓣、面罩接头、开气阀阀体、储气袋、氧气连接管、口腔通气管、开口器组成。</w:t>
      </w:r>
    </w:p>
    <w:p w14:paraId="6E3608F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2、呼吸球材质为：PVC材质</w:t>
      </w:r>
    </w:p>
    <w:p w14:paraId="5C897EB4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二十三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、模拟除颤仪</w:t>
      </w:r>
    </w:p>
    <w:p w14:paraId="7EDF4BD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1、模拟除颤、起搏功能、心电监护功能。</w:t>
      </w:r>
    </w:p>
    <w:p w14:paraId="3640082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2、可选择除颤能量，最大除颤能量达到360J。</w:t>
      </w:r>
    </w:p>
    <w:p w14:paraId="2E6FD3C7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二十四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、高级自动电脑心肺复苏模拟人</w:t>
      </w:r>
    </w:p>
    <w:p w14:paraId="2410898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一、模拟人：</w:t>
      </w:r>
    </w:p>
    <w:p w14:paraId="0885D39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1、选用新一代材料，牢固耐用，在15版新标准之下游刃有余。</w:t>
      </w:r>
    </w:p>
    <w:p w14:paraId="79C46F0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2、解剖特征明显，手感真实，肤色统一，形态逼真，外形美观。 </w:t>
      </w:r>
    </w:p>
    <w:p w14:paraId="3DB3B50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3、模拟生命体征：</w:t>
      </w:r>
    </w:p>
    <w:p w14:paraId="287CC02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 ·初始状态时，模拟人瞳孔散大，颈动脉无搏动。 </w:t>
      </w:r>
    </w:p>
    <w:p w14:paraId="566A2F8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 ·按压过程中，模拟人颈动脉被动搏动，搏动频率与按压频率一致。 </w:t>
      </w:r>
    </w:p>
    <w:p w14:paraId="4F0E6BD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 ·抢救成功后，模拟人瞳孔恢复正常，颈动脉自主搏动。 </w:t>
      </w:r>
    </w:p>
    <w:p w14:paraId="2BB8424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4、可进行胸外按压、气道开放、人工呼吸。  </w:t>
      </w:r>
    </w:p>
    <w:p w14:paraId="6917ACF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5、三种操作方式：可进行CPR训练、模拟考核和实战考核。 </w:t>
      </w:r>
    </w:p>
    <w:p w14:paraId="2598EEF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 ·方式一：CPR训练，可进行按压和吹气。 </w:t>
      </w:r>
    </w:p>
    <w:p w14:paraId="0890C60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 ·方式二：模式考核，在规定的时间内，根据2020国际心肺复苏标准，按压和吹气30：2的比例，完成5个循环操作。</w:t>
      </w:r>
    </w:p>
    <w:p w14:paraId="5AD0F78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 ·方式三：实战考核，在设定的时间范围内，根据2020国际心肺复苏标准，完成前期设定考核算标准。老师可自行设定操作时间范围、循环次数、按压和吹气的比例、及格的按压数、及格的吹气数、按压和吹气正确率。</w:t>
      </w:r>
    </w:p>
    <w:p w14:paraId="18C09A3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6、加强学生急救操作流程的意识，在急救程序中增加了5个模拟事件操作，包括意识判断，急救呼叫，脉搏检查，检查呼吸和清除口腔异物。模拟整个急救操作流程。</w:t>
      </w:r>
    </w:p>
    <w:p w14:paraId="5FE3E43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二、触觉感应：</w:t>
      </w:r>
    </w:p>
    <w:p w14:paraId="1198239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模拟人自带触觉感应系统：“意识判别”和“脉搏判别”事件可在模拟人身上实现真实操作，并自动记录于整个急救操作流程。“意识判别”为拍拍肩膀，“脉搏判别”为按压颈动脉检测脉搏。显示屏上实时显示该两项操作。计入最后成绩打印当中。</w:t>
      </w:r>
    </w:p>
    <w:p w14:paraId="51666BA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三、显示屏功能： </w:t>
      </w:r>
    </w:p>
    <w:p w14:paraId="44260B6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1、显示屏实时显示模拟人操作数据，包括气道开放状态（气道开放指示灯：指示灯亮表明气道处于开放状态），按压和吹气的操作正确与错误次数，按压部位的正确与错误；吹气量和按压深度是否在正确范围。</w:t>
      </w:r>
    </w:p>
    <w:p w14:paraId="43519C3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2、语音提示：训练和考核中全程中文语音提示，可开启和关闭语音，调查节音量。</w:t>
      </w:r>
    </w:p>
    <w:p w14:paraId="527E976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3、系统播放100次/分的节拍提示音，帮助训练学员掌握时间及按压频率</w:t>
      </w:r>
    </w:p>
    <w:p w14:paraId="2A72D5C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4、条形码显示按压深度，正确的按压深度5cm以上,不超过6cm. </w:t>
      </w:r>
    </w:p>
    <w:p w14:paraId="6E1997A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·按压位置错误时，按压位置指示灯亮，并有报警音“滴”响。</w:t>
      </w:r>
    </w:p>
    <w:p w14:paraId="6F245F8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·按压深度指示灯：操作过程中实时显示按压深度的状态</w:t>
      </w:r>
    </w:p>
    <w:p w14:paraId="2C41112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·按压深度过少时，指示灯为黄色。 </w:t>
      </w:r>
    </w:p>
    <w:p w14:paraId="7DA59C5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·按压深度合适时，指示灯为绿色。</w:t>
      </w:r>
    </w:p>
    <w:p w14:paraId="53EDED2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5、条形码显示吹气量：  500ml/600ml-1000ml </w:t>
      </w:r>
    </w:p>
    <w:p w14:paraId="6FBBD4A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·吹气量指示灯：操作过程中可实时显示学员吹气量大小的状态</w:t>
      </w:r>
    </w:p>
    <w:p w14:paraId="5636375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·吹气量过少时，指示灯下边灯亮。 并有报警音“滴”响</w:t>
      </w:r>
    </w:p>
    <w:p w14:paraId="53A3259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·吹气量合适时，指示灯中间灯亮 </w:t>
      </w:r>
    </w:p>
    <w:p w14:paraId="105EDF4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·吹气量过大时，指示灯上边灯亮。 有报警音“滴滴”响</w:t>
      </w:r>
    </w:p>
    <w:p w14:paraId="23F0484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·吹气进胃指示灯：指示灯亮表明吹气进胃，并有报警音“滴”响。</w:t>
      </w:r>
    </w:p>
    <w:p w14:paraId="3D3B7BC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6、可设定操作时间，以秒为单位。操作时间最长可设置为9：59。 </w:t>
      </w:r>
    </w:p>
    <w:p w14:paraId="65193DB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7、CPR参数设置</w:t>
      </w:r>
    </w:p>
    <w:p w14:paraId="11A6269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8、操作频率：100-120次/分。 </w:t>
      </w:r>
    </w:p>
    <w:p w14:paraId="7913E18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9、电源状态：采用220V电源，经过稳压器稳后输出电源24V。</w:t>
      </w:r>
    </w:p>
    <w:p w14:paraId="0BEE600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四、打印机功能： </w:t>
      </w:r>
    </w:p>
    <w:p w14:paraId="4F91DAC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1、可选择操作时打印操作数据。  </w:t>
      </w:r>
    </w:p>
    <w:p w14:paraId="3491451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2、可选择操作结束后打印操作过程。 </w:t>
      </w:r>
    </w:p>
    <w:p w14:paraId="7CF14F1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成绩单内容涵盖操作方式、意识判断、急救呼吸、脉搏检查、检查呼吸、清除异物、每个循环操作中按压和吹气的次数、按压正确/错误次数、按压错误的原因和次数、吹气正确/错误的原因和次数、吹气错误的原因、设定时间、操作时间和考核评定。</w:t>
      </w:r>
    </w:p>
    <w:p w14:paraId="0EF805C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五、RF遥控器功能： 包含以下三大板块功能</w:t>
      </w:r>
    </w:p>
    <w:p w14:paraId="6024574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1、急救事件：包括意识判别、急救呼叫、按脉检测、感测呼吸、清除异物5个按键，代表急救过程中相应事件的输入，在学员操作过程中，可表示学员进行此项操作。</w:t>
      </w:r>
    </w:p>
    <w:p w14:paraId="6B45846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2、操作按键：为功能控制按键，例如：开始按键、返回、打印，同模拟人控制器面板上相应按键功能一样。控制模拟人各项急救操作。</w:t>
      </w:r>
    </w:p>
    <w:p w14:paraId="357FD17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3、模拟人控制：可在任何时间控制模拟人的状态。Eye控制模拟人瞳孔显示状态，在正常与放大间互相切换。Hand控制模拟人脉搏状态，在脉搏有无间切换。</w:t>
      </w:r>
    </w:p>
    <w:p w14:paraId="262890E3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二十五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、高级多功能气道管理模型</w:t>
      </w:r>
    </w:p>
    <w:p w14:paraId="32B1302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1、模型具有精确的头颈部解剖结构，包括鼻腔，口腔，牙齿，环状软骨，会厌，气管，食管，肺，胃等</w:t>
      </w:r>
    </w:p>
    <w:p w14:paraId="594413C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2、选择不同的操作界面：模拟经口气管插管操作训练，模拟环状软骨加压操作训练，音量设置</w:t>
      </w:r>
    </w:p>
    <w:p w14:paraId="460104E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3、模拟经口气管插管操作训练，有全程语音提示插管过程。该界面有操作说明与操作训练两个模块。</w:t>
      </w:r>
    </w:p>
    <w:p w14:paraId="324859E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4、操作说明详细讲解气管插管的术前准备、适应症与禁忌症、操作步骤、注意事项、并发症预防。</w:t>
      </w:r>
    </w:p>
    <w:p w14:paraId="7B79A1D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操作训练中电子监测气管插管的不同位置，导管插入声门后有“咽喉部”动画界面显示；导管插入食管或气管有“插入食管”或“插入气管”动画界面显示；插管完成后有“拔出导管”动画界面显示，整个过程中有语音提示</w:t>
      </w:r>
    </w:p>
    <w:p w14:paraId="64CF736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6、模拟环状软骨加压操作训练，液晶显示器电子监测环状软骨加压的位置、力度和时间，并能有效判断操作效果，更加有效的讲解Sellick手法。</w:t>
      </w:r>
    </w:p>
    <w:p w14:paraId="4032EF9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7、按压位置正确有“位置正确”提示音，位置错误有“位置错误”提示音。</w:t>
      </w:r>
    </w:p>
    <w:p w14:paraId="6BE27F4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8、压力大小可通过显示屏上竖条纹直观显示，压力大小可通过竖条纹不同颜色表示，压力过大会有“压力过大”提示音，竖条纹上端显示红色。</w:t>
      </w:r>
    </w:p>
    <w:p w14:paraId="467E2F2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9、显示屏上直观显示按压持续时间，若持续时间超过20秒，数字颜色由“蓝色”变成“红色”，</w:t>
      </w:r>
    </w:p>
    <w:p w14:paraId="0254FAA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10、音量设置：可选择不同的音量大小</w:t>
      </w:r>
    </w:p>
    <w:p w14:paraId="4BDEB4D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11、模拟气道可以插入喉罩和复合插管。</w:t>
      </w:r>
    </w:p>
    <w:p w14:paraId="47518C9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12、检验气管插管正确与否：导管插入气管，充气时将使双肺膨胀；如果导管误插入食管，充气时将使胃膨胀。</w:t>
      </w:r>
    </w:p>
    <w:p w14:paraId="42754D5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13、可经口或鼻进行气管、咽、食管插管。</w:t>
      </w:r>
    </w:p>
    <w:p w14:paraId="521BD6D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14、可进行口腔、口咽、鼻咽吸引，通过支气管镜进行经口或鼻支气管吸引。</w:t>
      </w:r>
    </w:p>
    <w:p w14:paraId="00C7B5A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15、可实现真实的瞳孔对光反射，瞳孔大小可自动根据光线强弱调节。</w:t>
      </w:r>
    </w:p>
    <w:p w14:paraId="47E4203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16、可实现手动调节瞳孔针尖、正常、散大等状态，以便教学需要。</w:t>
      </w:r>
    </w:p>
    <w:p w14:paraId="56C928E6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二十六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、留置胃管模型（鼻胃管模型）</w:t>
      </w:r>
    </w:p>
    <w:p w14:paraId="77C5414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1、洗脸</w:t>
      </w:r>
    </w:p>
    <w:p w14:paraId="2D115F6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2、眼耳的滴药、清洗</w:t>
      </w:r>
    </w:p>
    <w:p w14:paraId="24D310F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3、口腔护理</w:t>
      </w:r>
    </w:p>
    <w:p w14:paraId="481E11B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4、氧气吸入疗法</w:t>
      </w:r>
    </w:p>
    <w:p w14:paraId="7BE197D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5、鼻饲</w:t>
      </w:r>
    </w:p>
    <w:p w14:paraId="019F308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6、洗胃法</w:t>
      </w:r>
    </w:p>
    <w:p w14:paraId="1688328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7、气管切开护理</w:t>
      </w:r>
    </w:p>
    <w:p w14:paraId="300683B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8、气管吸痰处理</w:t>
      </w:r>
    </w:p>
    <w:p w14:paraId="15D5C03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9、口鼻气管插管训练</w:t>
      </w:r>
    </w:p>
    <w:p w14:paraId="56EED5C3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二十七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、灌肠训练模型</w:t>
      </w:r>
    </w:p>
    <w:p w14:paraId="0A30D4B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1、模拟长期卧床病人或者年老无力的排便病人。</w:t>
      </w:r>
    </w:p>
    <w:p w14:paraId="20BF62C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2、形象逼真、可显示标准的灌肠体位。</w:t>
      </w:r>
    </w:p>
    <w:p w14:paraId="5F4E854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3、可以注射甘油进行灌肠（从腹部侧方的排液管流出）。</w:t>
      </w:r>
    </w:p>
    <w:p w14:paraId="2E7289D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4、腹壁可打开，可从透明的肠内看到灌肠导管的末端。</w:t>
      </w:r>
    </w:p>
    <w:p w14:paraId="280D6A9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5、将模拟粪便放入肠内，再用恰当的技巧进行人工取便。</w:t>
      </w:r>
    </w:p>
    <w:p w14:paraId="661BDF3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6、仿真人尺寸大小、解剖结构准确。</w:t>
      </w:r>
    </w:p>
    <w:p w14:paraId="4E288F09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二十八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、吸痰训练模型</w:t>
      </w:r>
    </w:p>
    <w:p w14:paraId="498FE1E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1、经鼻、口插入吸引管技术练习。</w:t>
      </w:r>
    </w:p>
    <w:p w14:paraId="35EDCCB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2、吸引管和YanKen管可以插入鼻腔和口腔，可以模拟吸痰。</w:t>
      </w:r>
    </w:p>
    <w:p w14:paraId="3632971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3、吸引管可以插入到气管内，练习气管内吸引。</w:t>
      </w:r>
    </w:p>
    <w:p w14:paraId="7F4D3BF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4、脸部一侧打开，可以显示插入导管的位置。</w:t>
      </w:r>
    </w:p>
    <w:p w14:paraId="61A1E2A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5、显示鼻腔口腔的解剖结构和颈部结构。</w:t>
      </w:r>
    </w:p>
    <w:p w14:paraId="5F3E39D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6、模拟痰液可以放在口腔、鼻腔和气管内，增强练习插管技巧的真实效果。</w:t>
      </w:r>
    </w:p>
    <w:p w14:paraId="05E151D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7、可与吸引器或负压吸引装置相配合进行模拟吸引痰液</w:t>
      </w:r>
    </w:p>
    <w:p w14:paraId="1F94E663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二十九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、皮内注射外套</w:t>
      </w:r>
    </w:p>
    <w:p w14:paraId="6EB4C75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1、环形外套提供几十个皮内注射点练习，可方便套在模型人手臂上</w:t>
      </w:r>
    </w:p>
    <w:p w14:paraId="6F283E8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2、可实现5°的进针角度，正确操作时会出现真实的皮丘，皮丘与皮试阴性结果极其相近，抽出液体后皮丘消失</w:t>
      </w:r>
    </w:p>
    <w:p w14:paraId="144557C3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、肌内注射模块</w:t>
      </w:r>
    </w:p>
    <w:p w14:paraId="574A9F0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1、该模块分为皮肤、肌肉层、外框卡式结构。 </w:t>
      </w:r>
    </w:p>
    <w:p w14:paraId="3874114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2、可穿戴式设计、增加操作的真实感。 </w:t>
      </w:r>
    </w:p>
    <w:p w14:paraId="272A50D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3、可进行肌内注射练习。</w:t>
      </w:r>
    </w:p>
    <w:p w14:paraId="11D9BCF7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三十一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、多功能肌内注射模块</w:t>
      </w:r>
    </w:p>
    <w:p w14:paraId="270E567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1、该模块分为皮肤、皮下组织及肌肉层。 </w:t>
      </w:r>
    </w:p>
    <w:p w14:paraId="36CD6F5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2、可穿戴式设计，增加操作的真实感。 </w:t>
      </w:r>
    </w:p>
    <w:p w14:paraId="12A4426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3、三种操作功能：皮内注射、皮下注射、肌内注射。 </w:t>
      </w:r>
    </w:p>
    <w:p w14:paraId="6DF828B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4、可用液体进行各种注射，使用后可将液体挤干。</w:t>
      </w:r>
    </w:p>
    <w:p w14:paraId="31228CB5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三十二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、高级手臂内注射模型</w:t>
      </w:r>
    </w:p>
    <w:p w14:paraId="69EE08D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1、手臂共提供8个部位进行皮试练习，</w:t>
      </w:r>
    </w:p>
    <w:p w14:paraId="5CA1B2C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2、有皮试阳性进行对比，其中四个部位有不同等级红色皮丘。</w:t>
      </w:r>
    </w:p>
    <w:p w14:paraId="29B82E2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3、如果液体注射正确，皮肤上就会出现一个皮丘，抽出液体后这个皮丘就会消失。</w:t>
      </w:r>
    </w:p>
    <w:p w14:paraId="75AAEA0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4、每个位置可以进行几百次注射练习。</w:t>
      </w:r>
    </w:p>
    <w:p w14:paraId="457C2A2E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三十三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、男、女导尿模型</w:t>
      </w:r>
    </w:p>
    <w:p w14:paraId="58CE005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1、模型参照男性内外生殖器解剖结构设计，可练习会阴护理</w:t>
      </w:r>
    </w:p>
    <w:p w14:paraId="08EFB17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2、润滑过的导尿管可以通过尿道口插入尿道，进入膀胱。</w:t>
      </w:r>
    </w:p>
    <w:p w14:paraId="581A316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3、当导尿管进入膀胱时，人造尿液就会从导尿管口流出。</w:t>
      </w:r>
    </w:p>
    <w:p w14:paraId="3316A5F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4、导尿通过粘膜皱壁、尿道球部及尿道内括约肌时，学生将会体验到如同真人般的狭窄感，可以通过改变体位和阴茎的位置，使导管顺利插入。</w:t>
      </w:r>
    </w:p>
    <w:p w14:paraId="6B80127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5、模型配有2处造瘘口，可进行造瘘引流术和造瘘口护理</w:t>
      </w:r>
    </w:p>
    <w:p w14:paraId="7DDA12F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6、灌肠法：模型可摆放为侧卧位，进行保留灌肠和不保留灌肠</w:t>
      </w:r>
    </w:p>
    <w:p w14:paraId="0CC4700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7、臀部肌肉注射：注射模块可进行上百次穿刺，并有备用模块易更换</w:t>
      </w:r>
    </w:p>
    <w:p w14:paraId="3C7AA05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8、大腿肌肉注射：注射模块可进行上百次穿刺，并有备用模块易更换</w:t>
      </w:r>
    </w:p>
    <w:p w14:paraId="37DE75AD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三十四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、心肺听诊仪</w:t>
      </w:r>
    </w:p>
    <w:p w14:paraId="775B8CA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1、产品包括SP医教听诊器1部,听诊标签2套。</w:t>
      </w:r>
    </w:p>
    <w:p w14:paraId="1583A6E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医教听诊器，外观同真实医用电子听诊器，并配有OLED彩色液晶屏（具备黄字、蓝字、黑底），听诊效果真实，音量可调节。听诊器内置可拆卸锂电池，可使用micro-usb充电线进行充电。自带心、肺、腹部音源共计≥122个，通过听诊器液晶屏可查看。</w:t>
      </w:r>
    </w:p>
    <w:p w14:paraId="22D4B06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医用听诊器包括两种使用模式，通过听诊器液晶屏选择SP模式和音源列表模式。使用时，可将听诊标签无痕粘贴在模型体表或SP衣服内部表面上。当听诊器接触到对应的解剖位置时，可在听诊器内听到对应的病例听诊音。</w:t>
      </w:r>
    </w:p>
    <w:p w14:paraId="13E25A3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通过听诊器液晶屏选择SP模式下，又细分为训练模式（实时显示听诊位置和听诊音名称）和考试模式。听诊器在音源列表模式下，听诊器不必接触听诊标签，可随机、顺序、循环播放听诊器内听诊音，可单独使用(非接触芯片标签使用和电脑控制使用或背心式听诊）。</w:t>
      </w:r>
    </w:p>
    <w:p w14:paraId="03A18FF9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三十五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、全功能诊疗穿刺术模型</w:t>
      </w:r>
    </w:p>
    <w:p w14:paraId="63F4B5E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1、逼真模拟人：</w:t>
      </w:r>
    </w:p>
    <w:p w14:paraId="68C2F43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1.1模拟人为仰卧、枕过伸位、头偏向左侧的年轻男子仿真人体</w:t>
      </w:r>
    </w:p>
    <w:p w14:paraId="2850C43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1.2骨性标志明显，锁骨、肋骨、肋间隙、脐、耻骨联合、髂前上棘、胸锁乳头肌、腹股沟韧带等与真正人体解剖位置一致，根据解剖知识可触及上述组织，正确寻找穿刺点。</w:t>
      </w:r>
    </w:p>
    <w:p w14:paraId="1BE72C5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1.3自动颈动脉、股动脉搏动，触诊感觉真实</w:t>
      </w:r>
    </w:p>
    <w:p w14:paraId="748DE63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1.4可以叩诊气胸和液胸的部位和范围、可以叩诊心脏浊音界、诊肝浊音界、叩诊腹部移动性浊音</w:t>
      </w:r>
    </w:p>
    <w:p w14:paraId="0BFADE3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1.5肝穿刺抽脓术操作时，触诊肝区病人可发出呻吟声</w:t>
      </w:r>
    </w:p>
    <w:p w14:paraId="16D9C5A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1.6肝肾穿刺时，可以选择屏气提示以限定穿刺时间，在屏气时间内穿刺操作才正确</w:t>
      </w:r>
    </w:p>
    <w:p w14:paraId="1BFE2C3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1.7骨髓穿刺的模块可以更换</w:t>
      </w:r>
    </w:p>
    <w:p w14:paraId="309AC44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1.8穿刺正确和错误时，有语音提示</w:t>
      </w:r>
    </w:p>
    <w:p w14:paraId="1E6C242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1.9骨髓穿刺的模块可以更换。</w:t>
      </w:r>
    </w:p>
    <w:p w14:paraId="2D21916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2、方便灵活的操作台：</w:t>
      </w:r>
    </w:p>
    <w:p w14:paraId="7AE9878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2.1操作台移动方便，并且固定简单、稳当</w:t>
      </w:r>
    </w:p>
    <w:p w14:paraId="6298F51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2.2根据操作的不同可以方便的改变模拟病人体位，仰卧位、坐位、半坐位、右侧卧位等都可以轻松实现</w:t>
      </w:r>
    </w:p>
    <w:p w14:paraId="0AACEEA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2.3控制面板选择按钮，配有人体轮廓，指示操作进针的部位</w:t>
      </w:r>
    </w:p>
    <w:p w14:paraId="6AB5457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3、逼真模拟操作过程，可以进行十余项操作和穿刺训练</w:t>
      </w:r>
    </w:p>
    <w:p w14:paraId="0DD0A43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3.1无菌操作术</w:t>
      </w:r>
    </w:p>
    <w:p w14:paraId="128CA8F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3.2右侧颈内静脉穿刺     </w:t>
      </w:r>
    </w:p>
    <w:p w14:paraId="445B555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3.3右侧锁骨下静脉穿刺  </w:t>
      </w:r>
    </w:p>
    <w:p w14:paraId="5EDC709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3.4右侧股静脉穿刺      </w:t>
      </w:r>
    </w:p>
    <w:p w14:paraId="3E77DED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3.5左侧气胸穿刺         </w:t>
      </w:r>
    </w:p>
    <w:p w14:paraId="2DC3C1A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3.6左侧胸腔积液穿刺   </w:t>
      </w:r>
    </w:p>
    <w:p w14:paraId="05DEAC4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3.7肝穿刺抽脓             </w:t>
      </w:r>
    </w:p>
    <w:p w14:paraId="64BA59B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3.8腹腔穿刺            </w:t>
      </w:r>
    </w:p>
    <w:p w14:paraId="03D4F6A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3.9心包腔穿刺           </w:t>
      </w:r>
    </w:p>
    <w:p w14:paraId="2DB64A4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3.10心内注射        </w:t>
      </w:r>
    </w:p>
    <w:p w14:paraId="4FACCA3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3.11髂前上棘骨髓穿刺</w:t>
      </w:r>
    </w:p>
    <w:p w14:paraId="0353277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3.12腹腔移动性浊音叩诊练习</w:t>
      </w:r>
    </w:p>
    <w:p w14:paraId="418D8B3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3.13气胸、液胸叩诊练习</w:t>
      </w:r>
    </w:p>
    <w:p w14:paraId="11F9ED0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4、控制面板功能</w:t>
      </w:r>
    </w:p>
    <w:p w14:paraId="56D8925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4.1在人体轮廓上圆点标志为模拟穿刺术操作的进针部位，</w:t>
      </w:r>
    </w:p>
    <w:p w14:paraId="2E1B5BC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4.2在人体轮廓两侧,矩形标志提供选择需要操作的穿刺术按钮，轻轻一按按钮可选择操作的穿刺术。</w:t>
      </w:r>
    </w:p>
    <w:p w14:paraId="7B37B34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4.3穿刺操作前有正确操作的语音讲解，操作正确后有相应的内容物流出，且操作正确/错误位置有提示音,并在控制面板上有正确/错误/过深LED灯提示</w:t>
      </w:r>
    </w:p>
    <w:p w14:paraId="09D893C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4.4启动或关闭脉搏，指示灯亮为启动，指示灯灭为关闭</w:t>
      </w:r>
    </w:p>
    <w:p w14:paraId="6A0A168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4.5选择训练模式与考核模式。训练模式下特有的语音提示讲解功能，考核模式下无语音提示讲解功能。</w:t>
      </w:r>
    </w:p>
    <w:p w14:paraId="5937CE7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4.6可关闭正在播放的语音。</w:t>
      </w:r>
    </w:p>
    <w:p w14:paraId="0E8E580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4.7可重置仪器初始状态(出厂设置)，即未选择穿刺部位状态</w:t>
      </w:r>
    </w:p>
    <w:p w14:paraId="424E46B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5、大容量SD卡语音存储,详细讲解各穿刺部位的临床意义及操作方法。</w:t>
      </w:r>
    </w:p>
    <w:p w14:paraId="3569CFFA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三十六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、自动腹部触诊听诊模拟人</w:t>
      </w:r>
    </w:p>
    <w:p w14:paraId="525860C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1、腹部触诊：可进行肝、脾、胆囊触诊以及肝、脾、胆囊综合体征触诊27种体征；常见疾病压痛与反跳痛触诊。</w:t>
      </w:r>
    </w:p>
    <w:p w14:paraId="2C50575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2、肝触诊：可触及不同大小、质地的肝脏。肝肿大可达肋下1指、2指、4指。肝质软似触口唇；质中似触鼻尖；质硬似触前额。可进行正常、不同程度肿大以及不同质地肝脏的触诊。</w:t>
      </w:r>
    </w:p>
    <w:p w14:paraId="35A4007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3、脾脏触诊：随着脾触诊内容的选择，可触及不同程度的脾肿大，轻度肿大的脾可于右侧卧位触及，较大的脾可触到脾切迹。</w:t>
      </w:r>
    </w:p>
    <w:p w14:paraId="688DDEC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4、胆囊触诊：可进行正常及呈囊性肿大胆囊的触诊。胆囊触痛检查阳性时，仿真病人会发出“疼”的叫声；墨菲氏征检查阳性时，仿真病人会发出“疼”的叫声并突然屏住呼吸。</w:t>
      </w:r>
    </w:p>
    <w:p w14:paraId="2645A7E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肝、胆囊、脾综合体征触诊：肝、胆囊、脾综合体征触诊：根据腹部脏器之间的解剖和病理生理特点，设计出常见的肝、胆囊、脾联合体征，供学生进行触诊实践，加深对脏器之间联系的认识。共几十种，分为肝大、脾大、胆囊大；肝、脾、胆囊均大，且有大小、质地的变化。</w:t>
      </w:r>
    </w:p>
    <w:p w14:paraId="2650B2B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常见疾病压痛与反跳痛：可实现胃溃疡、十二指肠溃疡、胰腺炎、阑尾炎、乙状结肠炎等疾病压痛的触诊，以及坏死性胰腺炎、化脓性阑尾炎等疾病压痛及反跳痛的触诊。触诊正确，仿真病人将发出“疼”的叫声。</w:t>
      </w:r>
    </w:p>
    <w:p w14:paraId="1FB7D6A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7、乳房触诊：5种乳房疾病触诊体征，区别比较乳腺常见良性肿瘤、恶性肿瘤、淋巴结、小叶增生等肿块的大小、位置等。</w:t>
      </w:r>
    </w:p>
    <w:p w14:paraId="1486DE53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三十七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、自动心肺触诊听诊模拟人</w:t>
      </w:r>
    </w:p>
    <w:p w14:paraId="4FBA0D4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1、播放83种心肺音，包括52种心音和31种肺音其中部分心音具有传导特点， 部分心音可在特定位置播放。</w:t>
      </w:r>
    </w:p>
    <w:p w14:paraId="1D75C0D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2、可以实现三种操作模式：</w:t>
      </w:r>
    </w:p>
    <w:p w14:paraId="6E4FB03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2.1扩音模式：任意选择83种心肺音一种心肺音进行播放。</w:t>
      </w:r>
    </w:p>
    <w:p w14:paraId="37A164F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2.2听诊模式：选择一种心肺音，当听诊器在模拟人身上的位置与其匹配时，播放该心音。</w:t>
      </w:r>
    </w:p>
    <w:p w14:paraId="281C77B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2.3双肺听诊模式：左右肺部分别播放异常肺音与正常肺音进行对比听诊。</w:t>
      </w:r>
    </w:p>
    <w:p w14:paraId="6E19FA1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3、具有震颤功能,部分心音带震颤功能。</w:t>
      </w:r>
    </w:p>
    <w:p w14:paraId="6FD2291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4、音量自动变化（传导功能）：心肺音在传导过程中发生音量减弱的现象，</w:t>
      </w:r>
    </w:p>
    <w:p w14:paraId="375FADD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5、触诊训练：包含心尖搏动和震颤</w:t>
      </w:r>
    </w:p>
    <w:p w14:paraId="2D67BB8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5.1心尖搏动</w:t>
      </w:r>
    </w:p>
    <w:p w14:paraId="0004E80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在心尖或心前区用手掌触诊感觉抬举性搏动。心尖搏动提示心室肥厚。</w:t>
      </w:r>
    </w:p>
    <w:p w14:paraId="54DC311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5.2震颤</w:t>
      </w:r>
    </w:p>
    <w:p w14:paraId="7B00919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6、在心前区用手掌触诊感觉一种细小的震动感。提示瓣膜大血管或间隔缺损病变</w:t>
      </w:r>
    </w:p>
    <w:p w14:paraId="6AFD033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7、所有的操作通过LCD液晶进行显示。</w:t>
      </w:r>
    </w:p>
    <w:p w14:paraId="6237A78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8、带红外遥控器，可以方便选择需要操作的心肺音。</w:t>
      </w:r>
    </w:p>
    <w:p w14:paraId="18BACADB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三十八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、清创缝合练习模型</w:t>
      </w:r>
    </w:p>
    <w:p w14:paraId="1E6781C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1、提供多个标准手术切口，可以用于练习和提高各种伤口的护理、清洗、换药、包扎等基本技术。</w:t>
      </w:r>
    </w:p>
    <w:p w14:paraId="7718E53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2、切口包括：</w:t>
      </w:r>
    </w:p>
    <w:p w14:paraId="6890886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 甲状腺切除术</w:t>
      </w:r>
    </w:p>
    <w:p w14:paraId="6FF5CF2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 胸骨正中切口伴胸腔引流管（2根）</w:t>
      </w:r>
    </w:p>
    <w:p w14:paraId="4B4AED3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右侧乳房切除术伴导管引流术</w:t>
      </w:r>
    </w:p>
    <w:p w14:paraId="5C1BA53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 右侧胆囊切除术伴T管引流</w:t>
      </w:r>
    </w:p>
    <w:p w14:paraId="41309F3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剖腹探察术</w:t>
      </w:r>
    </w:p>
    <w:p w14:paraId="3D04544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 右侧阑尾切除术</w:t>
      </w:r>
    </w:p>
    <w:p w14:paraId="007366D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 右侧结肠造口术（人工肛门）</w:t>
      </w:r>
    </w:p>
    <w:p w14:paraId="1CA8172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右侧回肠造口术</w:t>
      </w:r>
    </w:p>
    <w:p w14:paraId="0F7ED7C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 腹部子宫切除术（横切口）</w:t>
      </w:r>
    </w:p>
    <w:p w14:paraId="46D75AB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 左侧胸廓切开术</w:t>
      </w:r>
    </w:p>
    <w:p w14:paraId="2E911BA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右侧肾切除术（斜切口）</w:t>
      </w:r>
    </w:p>
    <w:p w14:paraId="6877154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12）</w:t>
      </w:r>
      <w:r>
        <w:rPr>
          <w:rFonts w:hint="eastAsia" w:ascii="仿宋" w:hAnsi="仿宋" w:eastAsia="仿宋" w:cs="仿宋"/>
          <w:sz w:val="28"/>
          <w:szCs w:val="28"/>
        </w:rPr>
        <w:t>背部椎板切除术</w:t>
      </w:r>
    </w:p>
    <w:p w14:paraId="6E87B63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 骶骨压疮（褥疮）溃疡，第II期</w:t>
      </w:r>
    </w:p>
    <w:p w14:paraId="327B961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右侧大腿截肢残端</w:t>
      </w:r>
    </w:p>
    <w:p w14:paraId="6E959F1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（15）右侧腋窝腋臭手术切口（横形缝合）</w:t>
      </w:r>
    </w:p>
    <w:p w14:paraId="74CBDB8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（16）乳房脓肿切口（放射状或弧形切口）</w:t>
      </w:r>
    </w:p>
    <w:p w14:paraId="55C84EA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（17）气胸置管引流</w:t>
      </w:r>
    </w:p>
    <w:p w14:paraId="0279285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（18）耻骨上膀胱造瘘术</w:t>
      </w:r>
    </w:p>
    <w:p w14:paraId="07F3040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（19）腹股沟斜疝切除术</w:t>
      </w:r>
    </w:p>
    <w:p w14:paraId="7FCDB53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（20）股动脉穿刺切口</w:t>
      </w:r>
    </w:p>
    <w:p w14:paraId="5D2A2F08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三十九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、骨折固定训练模型</w:t>
      </w:r>
    </w:p>
    <w:p w14:paraId="44426DD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1、模拟四肢闭合式骨折创伤。可使学生了解熟悉骨折的症状体征，并进行急救外固定训练。</w:t>
      </w:r>
    </w:p>
    <w:p w14:paraId="1E5E38A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2、模型包括上肢前臂桡骨与尺骨和下肢胫骨与腓骨闭合式骨折创伤，以及大腿复合式创伤等。掌握创伤部位的清洗、消毒、包扎、复位、骨折固定方法和搬运等实践操作。</w:t>
      </w:r>
    </w:p>
    <w:p w14:paraId="3DA19E80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、创伤包扎止血模型</w:t>
      </w:r>
    </w:p>
    <w:p w14:paraId="5E4A054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1、模拟身体各部位的创伤，烧伤皮肤更换</w:t>
      </w:r>
    </w:p>
    <w:p w14:paraId="7B4005A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2、模拟创伤部位的清洗、消毒、止血、包扎、固定、搬运</w:t>
      </w:r>
    </w:p>
    <w:p w14:paraId="4D84B60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3、模拟,人身体各个部位的开放性骨折、断裂处理</w:t>
      </w:r>
    </w:p>
    <w:p w14:paraId="54ED0A6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、创伤评估模块主要配置：</w:t>
      </w:r>
    </w:p>
    <w:p w14:paraId="796012F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面部烧伤ⅠⅡⅢ度</w:t>
      </w:r>
    </w:p>
    <w:p w14:paraId="6AFFD4D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前额撕裂伤口</w:t>
      </w:r>
    </w:p>
    <w:p w14:paraId="3B68CB9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颌前创伤口</w:t>
      </w:r>
    </w:p>
    <w:p w14:paraId="7A0D909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锁骨开放性骨折与胸膛挫伤</w:t>
      </w:r>
    </w:p>
    <w:p w14:paraId="2750342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腹部创伤伴有小肠突露</w:t>
      </w:r>
    </w:p>
    <w:p w14:paraId="6FFE773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右上臂肱骨开放性骨折</w:t>
      </w:r>
    </w:p>
    <w:p w14:paraId="1E62BA3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右手开放性骨折、软组织撕裂伤口、骨组织暴露</w:t>
      </w:r>
    </w:p>
    <w:p w14:paraId="1A15267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右手掌枪弹伤口</w:t>
      </w:r>
    </w:p>
    <w:p w14:paraId="70E1479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右大腿股骨开放性骨折</w:t>
      </w:r>
    </w:p>
    <w:p w14:paraId="2028F27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右大腿复合形股骨骨折</w:t>
      </w:r>
    </w:p>
    <w:p w14:paraId="519B8E9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右大腿金属异物刺伤</w:t>
      </w:r>
    </w:p>
    <w:p w14:paraId="6B5859A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右小腿胫骨开放性骨折</w:t>
      </w:r>
    </w:p>
    <w:p w14:paraId="0AAC09E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右足开放性骨折右小指截断创伤</w:t>
      </w:r>
    </w:p>
    <w:p w14:paraId="4DEA806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左前臂烧伤ⅠⅡⅢ度</w:t>
      </w:r>
    </w:p>
    <w:p w14:paraId="4BF1C88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左大腿截断创伤</w:t>
      </w:r>
    </w:p>
    <w:p w14:paraId="02CF453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· 左小腿胫骨闭合性骨折以及踝关节和足挫伤</w:t>
      </w:r>
    </w:p>
    <w:p w14:paraId="55A9936B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四十一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、术前无菌操作训练模型</w:t>
      </w:r>
    </w:p>
    <w:p w14:paraId="24D401E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1、标准仿真躯干人体，体表标志精确，外观真实。</w:t>
      </w:r>
    </w:p>
    <w:p w14:paraId="5C13445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2、皮肤柔软有弹性，质感逼真，提供消毒、铺巾操作训练的真实实践环境。</w:t>
      </w:r>
    </w:p>
    <w:p w14:paraId="190218E3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四十二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、肛门指诊训练模型</w:t>
      </w:r>
    </w:p>
    <w:p w14:paraId="2892287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1、前列腺触诊：</w:t>
      </w:r>
    </w:p>
    <w:p w14:paraId="1BCA2D6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1.1、正常前列腺：模拟栗子大小，横径4cm，垂直径3cm，前后径2cm。前列腺体的后面中间有一纵行的浅沟即前列腺沟。</w:t>
      </w:r>
    </w:p>
    <w:p w14:paraId="1CA2A6D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1.2、良性前列腺增生：前列腺︱度增生，前列腺肿大，模拟鸡蛋大小，前列腺后面平坦，中间沟变浅。</w:t>
      </w:r>
    </w:p>
    <w:p w14:paraId="64DED61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1.3、良性前列腺增生：前列腺‖度增生，前列腺中度肿大，模拟鸭蛋大小，前列腺中间沟消失;</w:t>
      </w:r>
    </w:p>
    <w:p w14:paraId="78659B1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1.4、良性前列腺增生：前列腺Ⅲ度增生，前列腺重度肿大，表面规则，质地硬，模拟鹅蛋大小，前列腺底部不能触及;</w:t>
      </w:r>
    </w:p>
    <w:p w14:paraId="237D66E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2、直肠触诊</w:t>
      </w:r>
    </w:p>
    <w:p w14:paraId="2D711D1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2.1、正常直肠;</w:t>
      </w:r>
    </w:p>
    <w:p w14:paraId="1D04994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2.2、直肠息肉：直肠后壁表面可触及结节肿块，质地较硬。</w:t>
      </w:r>
    </w:p>
    <w:p w14:paraId="0DB315F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2.3、直肠癌早期：直肠后壁可触及较大结节肿块，表面凹凸不平。质地坚硬，为直肠癌晚期发展阶段。</w:t>
      </w:r>
    </w:p>
    <w:p w14:paraId="32F12BA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2.4、直肠癌晚期：直肠后壁可触及较大结节肿块，表面凹凸不平，质地坚硬，为直肠癌晚期发展阶段</w:t>
      </w:r>
    </w:p>
    <w:p w14:paraId="09D21899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四十三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、高级外科多功能技能训练模型</w:t>
      </w:r>
    </w:p>
    <w:p w14:paraId="7B70B63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1、皮肤模块—外科皮肤切开、缝合、打结、剪线、拆线。</w:t>
      </w:r>
    </w:p>
    <w:p w14:paraId="60857E1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2、肠管模块—有20mm直径和30mm直径两种型号，练习肠管的钳夹、切开、吻合、打结、剪线。</w:t>
      </w:r>
    </w:p>
    <w:p w14:paraId="191AE45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3、血管模块—练习血管的钳夹、切断、结扎。</w:t>
      </w:r>
    </w:p>
    <w:p w14:paraId="59326D3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4、深部打结模块—练习狭小空间的深部打结技术。</w:t>
      </w:r>
    </w:p>
    <w:p w14:paraId="3140A89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5、模型体积小，便于携带，可更换模块。</w:t>
      </w:r>
    </w:p>
    <w:p w14:paraId="75CBA761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四十四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、腹腔镜训练模拟器</w:t>
      </w:r>
    </w:p>
    <w:p w14:paraId="386A814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1、腹腔镜手术模拟训练系统可进行分离、结扎、缝合、止血外科的四大基本技术，适用个人培训或团队配合训练。</w:t>
      </w:r>
    </w:p>
    <w:p w14:paraId="08D191D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多</w:t>
      </w:r>
      <w:r>
        <w:rPr>
          <w:rFonts w:hint="eastAsia" w:ascii="仿宋" w:hAnsi="仿宋" w:eastAsia="仿宋" w:cs="仿宋"/>
          <w:sz w:val="28"/>
          <w:szCs w:val="28"/>
        </w:rPr>
        <w:t>个固定的手术端口，可进行不同的手术操作。</w:t>
      </w:r>
    </w:p>
    <w:p w14:paraId="6188D4A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3、全方位旋转的摄像头。同时，摄像头手柄可伸缩（0-6cm）。</w:t>
      </w:r>
    </w:p>
    <w:p w14:paraId="15DA7D2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4、内置LED冷光灯，可提高模拟手术的清晰度。</w:t>
      </w:r>
    </w:p>
    <w:p w14:paraId="3B36C72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5、两侧开放式设计，简洁美观，便于更换训练模块。</w:t>
      </w:r>
    </w:p>
    <w:p w14:paraId="5449D3A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6、模块背部可吸附住箱体，防止滑动。</w:t>
      </w:r>
    </w:p>
    <w:p w14:paraId="732850E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7、显示器可左右摇摆、旋转等，在不同角度操作时更加方便。</w:t>
      </w:r>
    </w:p>
    <w:p w14:paraId="76B2A19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8、操作台车高度可通过气压柱进行上下调节（75cm-90cm），方便不同学员进行操作。</w:t>
      </w:r>
    </w:p>
    <w:p w14:paraId="7B2E9D6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9、操作台车台面留有4个器械放置孔，方便器械的存放。</w:t>
      </w:r>
    </w:p>
    <w:p w14:paraId="6B90A97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10、操作台车带有储物抽屉，方便模块的存放。</w:t>
      </w:r>
    </w:p>
    <w:p w14:paraId="6E9543B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11、操作台车底部配有四个静音轮（其中两个带有刹车功能），便于移动。</w:t>
      </w:r>
    </w:p>
    <w:p w14:paraId="3030F9E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12、包含三把腹腔镜专用器械：腹腔镜持针钳、腹腔镜弯剪刀、腹腔镜分离钳</w:t>
      </w:r>
    </w:p>
    <w:p w14:paraId="6017DA4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13、五块训练模块</w:t>
      </w:r>
    </w:p>
    <w:p w14:paraId="4172518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珠子搬家模块</w:t>
      </w:r>
    </w:p>
    <w:p w14:paraId="0ABFA57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“珠子搬家模块”是应对在腹腔镜手术中需要的移动和活动的挑战。可以把彩珠从杯子中移到“梅花桩”上，在“梅花桩”之间移动彩珠，最后把彩珠从“梅花桩”上移动到杯子里，各种不同操作，提供了多种不同难度的体验。珠子在传递过程中需要器械配合传递放到梅花柱。</w:t>
      </w:r>
    </w:p>
    <w:p w14:paraId="476A52A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2、尺寸：13CMX13CM(5英寸XS英寸）</w:t>
      </w:r>
    </w:p>
    <w:p w14:paraId="1781B92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3、训练技巧：训练手眼配合，锻炼手的灵巧熟练程度和感受腹腔镜内的场景深度</w:t>
      </w:r>
    </w:p>
    <w:p w14:paraId="5413796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4、训练所用器械：细齿抓钳、持针钳、分离钳</w:t>
      </w:r>
    </w:p>
    <w:p w14:paraId="6B44045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柱体搬运模块</w:t>
      </w:r>
    </w:p>
    <w:p w14:paraId="550925E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1、用细齿抓钳抓起一个彩色套筒，然后传递到另外一只手的弯分离钳上，最后用弯分离钳把彩色套筒放置到指定位置的柱子上。</w:t>
      </w:r>
    </w:p>
    <w:p w14:paraId="21558B4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用细齿抓钳或者弯分离钳的任意一把器械抓起一根彩色的橡皮筋，然后用这两把器械把橡皮筋组合成你想要的形状（比如三角形，其他形状请自行设定）。同时，继续这个操作，直到所有橡皮筋都已经完成组合。组合完毕后，再用这两把器械把所有橡皮筋取下还原。橡皮筋的适当张力，可以很好的模拟真实手术中移动器官位置的触觉反馈</w:t>
      </w:r>
    </w:p>
    <w:p w14:paraId="05AC938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3、尺寸：13CMX13CM(5英寸XS英寸）</w:t>
      </w:r>
    </w:p>
    <w:p w14:paraId="3898ED7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4、训练技巧：手眼配合和锻炼手的灵巧熟练程度</w:t>
      </w:r>
    </w:p>
    <w:p w14:paraId="6088478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5、训练所用器械：弯分离钳和细齿抓钳</w:t>
      </w:r>
    </w:p>
    <w:p w14:paraId="637CD1B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穿针引线模块</w:t>
      </w:r>
    </w:p>
    <w:p w14:paraId="466DDC6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穿针引线模块是应对在腹腔镜手术中需要的移动和活动的挑战。用持针钳抓起一根彩色的毛根，用弯分离钳抓起另外一根彩色的毛根，然后同时穿过前面两排金属圆环。完成这部操作后，请用任意一把器械抓起白色的绳子，继续穿过最后两排金属园环。左右手器械相互传递绳子。同时可以改变操作顺序和方向。</w:t>
      </w:r>
    </w:p>
    <w:p w14:paraId="08AF7E8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2、尺寸：13CMX13CM(5英寸X5英寸）</w:t>
      </w:r>
    </w:p>
    <w:p w14:paraId="2CA9412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3、训练技巧：手眼配合和锻炼手的灵巧熟练程度</w:t>
      </w:r>
    </w:p>
    <w:p w14:paraId="281B971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4、训练所用器械：弯分离钳或者持针钳</w:t>
      </w:r>
    </w:p>
    <w:p w14:paraId="4519CE2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3D缝合模块模块</w:t>
      </w:r>
    </w:p>
    <w:p w14:paraId="33E4059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1、配有30组织切口缝合模块，提供了更真实的触觉反馈。材质的弹性，张力和阻力更加接近真实的人体组织，是开展缝合打结培训的理想之选。</w:t>
      </w:r>
    </w:p>
    <w:p w14:paraId="4694F18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2、尺寸：15CMX15CM(5.87英寸X5.87英寸）</w:t>
      </w:r>
    </w:p>
    <w:p w14:paraId="0D01BC0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3、训练技巧：缝合和打结</w:t>
      </w:r>
    </w:p>
    <w:p w14:paraId="190AEFE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4、所有不同深度，长度和多个方向的切口，提供了多种体验和不同的难度。（更多缝合打结技巧请参考我们的教学视频库）</w:t>
      </w:r>
    </w:p>
    <w:p w14:paraId="5855C70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5、训练所用器械：持针钳和弯分离钳、剪刀</w:t>
      </w:r>
    </w:p>
    <w:p w14:paraId="277D96F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肠管吻合模块</w:t>
      </w:r>
    </w:p>
    <w:p w14:paraId="4FFA700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1、肠管吻合模块是将两端肠管吻合在一起，两针之间针距为0.3cm-0.5cm。</w:t>
      </w:r>
    </w:p>
    <w:p w14:paraId="3DB6863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2、尺寸：13CMX13CM(5英寸X5英寸）</w:t>
      </w:r>
    </w:p>
    <w:p w14:paraId="56FA9D7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3、训练技巧：手眼配合和锻炼手的灵巧熟练程度</w:t>
      </w:r>
    </w:p>
    <w:p w14:paraId="4C7C25B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4、训练所用器械：持针钳和弯分离钳、剪刀</w:t>
      </w:r>
    </w:p>
    <w:p w14:paraId="2B495CB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14、配置2个器械戳卡</w:t>
      </w:r>
    </w:p>
    <w:p w14:paraId="7942A326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四十五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、支气管镜检查训练模型</w:t>
      </w:r>
    </w:p>
    <w:p w14:paraId="39D3622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1、模型为成年人上半身，形态逼真，感触真实。</w:t>
      </w:r>
    </w:p>
    <w:p w14:paraId="30AEDF3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2、鼻腔较宽敞、柔软；气管、支气管树富有弹性、柔韧性，最大程度减少了对仪器损伤的可能。</w:t>
      </w:r>
    </w:p>
    <w:p w14:paraId="03E2201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3、头部可后仰及左右摆动，便于摆出操作时需要的体位。</w:t>
      </w:r>
    </w:p>
    <w:p w14:paraId="6C37E75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4、进行错误操作压迫牙齿力度过大时，有语音报警提示。</w:t>
      </w:r>
    </w:p>
    <w:p w14:paraId="3577424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5、可用听诊器置于肺部听诊，确定导管的位置。</w:t>
      </w:r>
    </w:p>
    <w:p w14:paraId="2B1D827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6、光学纤维支气管镜检查。</w:t>
      </w:r>
    </w:p>
    <w:p w14:paraId="0CCF827B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四十六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、胃镜及ERCP模拟器</w:t>
      </w:r>
    </w:p>
    <w:p w14:paraId="6C6A022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1、解剖结构完整，包括食管、贲门、胃腔、幽门、十二指肠冠部、降部、横部、升部等。</w:t>
      </w:r>
    </w:p>
    <w:p w14:paraId="3C69BEC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2、可进行腹腔镜操作练习，镜下影像清晰、精确，真实感强。</w:t>
      </w:r>
    </w:p>
    <w:p w14:paraId="14752F1B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3、提供多种常见胃肠道病变：食道静脉曲张、胃息肉、胃溃疡、胃癌早期、十二指肠溃疡、十二指肠壶腹部乳头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</w:t>
      </w:r>
    </w:p>
    <w:p w14:paraId="11848B7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4、可进行食管镜、胃镜、十二肠镜等仪器的操作练习。</w:t>
      </w:r>
    </w:p>
    <w:p w14:paraId="54AF312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5、可进行逆行性胰胆管造影术操作练习。</w:t>
      </w:r>
    </w:p>
    <w:p w14:paraId="3928F4CE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四十七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、肠镜模拟器</w:t>
      </w:r>
    </w:p>
    <w:p w14:paraId="2E6A1AA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1、可观察大肠轮廓和肠腔内结构</w:t>
      </w:r>
    </w:p>
    <w:p w14:paraId="07E986E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2、通过乙状结肠镜可观察肠内增生性结肠息肉和癌变。可识别良性和恶性病理变化，观察病变部位、肿块形态和大小等</w:t>
      </w:r>
    </w:p>
    <w:p w14:paraId="037DE22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3、大肠模型安装在基板上，形象逼真，解剖结构清楚，具有肛门、直肠和结肠等结构特征。</w:t>
      </w:r>
    </w:p>
    <w:p w14:paraId="1DA1EAF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4、提供多种肠道病变供诊断，可练习肠道摄影技术</w:t>
      </w:r>
    </w:p>
    <w:p w14:paraId="1949FB7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4.1回盲部：肿块，2.5×3.0×1.0, 质硬, 不平</w:t>
      </w:r>
    </w:p>
    <w:p w14:paraId="65A9275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4.2结肠息肉：升结肠上部，1.4×1.8×0.6, 质软, 光滑</w:t>
      </w:r>
    </w:p>
    <w:p w14:paraId="02B16E8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4.3结肠癌：结肠右曲，小结节1.2×1.0×0.5，质硬，不平</w:t>
      </w:r>
    </w:p>
    <w:p w14:paraId="1A4BEA5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4.4结肠癌：横结肠中部，大肿块,3.0×4.0×1.0,质硬,不平</w:t>
      </w:r>
    </w:p>
    <w:p w14:paraId="22861A6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4.5结肠息肉：结肠左曲，息肉,1.4×1.8×0.6,质软,光滑</w:t>
      </w:r>
    </w:p>
    <w:p w14:paraId="3A600E0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4.6乙状结肠癌：乙状结肠降结肠交界处上方，小结节,1.2×1.0×0.5,质硬,不平</w:t>
      </w:r>
    </w:p>
    <w:p w14:paraId="13600F3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4.7乙状结肠癌：乙状结肠上部，肿块,2.5×3.0×1.0,质硬,不平</w:t>
      </w:r>
    </w:p>
    <w:p w14:paraId="5AA4FD9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4.8乙状结肠癌：乙状结肠中部，肿块,2.5×3.0×1.0,质硬,不平</w:t>
      </w:r>
    </w:p>
    <w:p w14:paraId="47EF8BC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4.9乙状结肠癌：乙状结肠下部，小结节,1.2×1.0×0.5,质硬,不平</w:t>
      </w:r>
    </w:p>
    <w:p w14:paraId="4109F94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4.10直肠息肉:息肉,1.4×1.8×0.6,质软,光滑</w:t>
      </w:r>
    </w:p>
    <w:p w14:paraId="050A4058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四十八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、普通听诊器</w:t>
      </w:r>
    </w:p>
    <w:p w14:paraId="3606BE9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1、单听，全铜听头</w:t>
      </w:r>
    </w:p>
    <w:p w14:paraId="76C4CE0D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四十九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、水银血压计</w:t>
      </w:r>
    </w:p>
    <w:p w14:paraId="2BF6D21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1、双刻度显示，水银台式</w:t>
      </w:r>
    </w:p>
    <w:p w14:paraId="15B7A1E1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、高智能数字网络化体格检查教学系统（教师机）</w:t>
      </w:r>
    </w:p>
    <w:p w14:paraId="52C03B6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一、教师机的PC端与模型进行WIFI无线连接。</w:t>
      </w:r>
    </w:p>
    <w:p w14:paraId="1B9719D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二、功能要求: (必须具备以下3项功能)心肺听触诊、腹部触听诊、血压测量、乳房触诊四合一而成，模型具有完整的头部。</w:t>
      </w:r>
    </w:p>
    <w:p w14:paraId="434DE71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1、血压测量功能：腹部触诊模拟人为具有一体化的完整成人双侧手臂，可以进行动脉血压测量。可任意设置收缩压、舒张压和脉搏频率及听诊间隔，柯氏音音量可调。血压测量与心肺音听诊心率同步.</w:t>
      </w:r>
    </w:p>
    <w:p w14:paraId="10332BE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2、乳房触诊： 乳腺病变逼真，囊肿与增生等整合在女性模拟人胸部，可进行区别比较乳腺常见良性肿瘤、恶性肿瘤、淋巴结、小叶增生等肿块的大小、位置等。与模型腹部触诊功能和血压测量功能为一次成型浇铸，模型外观一致整体性强、软件中具有乳房触诊检查相关教学的考核设置。</w:t>
      </w:r>
    </w:p>
    <w:p w14:paraId="691F6AC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3、本产品乳房触诊非佩戴式或单独配置。</w:t>
      </w:r>
    </w:p>
    <w:p w14:paraId="33F0C39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三、胸部心肺听诊为半身直立标准男性仿真人体(具有完整的头部），功能如下：</w:t>
      </w:r>
    </w:p>
    <w:p w14:paraId="1400E80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1、心脏部分：可生动再现近百种心音听诊，包括心率﹑心律﹑心音改变以及额外心音﹑杂音﹑心包摩擦音和少见心脏病的讲解并听诊，同时在仿真病人的相应部位可实现心音传导的听诊及震颤的触诊。</w:t>
      </w:r>
    </w:p>
    <w:p w14:paraId="6319BA1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2、肺脏部分：突破以往听诊部位较少的局限，开创性地实现了全肺听诊，听诊体征更加接近真实。可进行70余种呼吸音听诊，包括正常呼吸音、异常呼吸音以及附加音等。</w:t>
      </w:r>
    </w:p>
    <w:p w14:paraId="4E06A70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3、心脏部分：将11种三音律汇总，讲师和学员可选择任意两种心音进行对比，让教学更加具有互动性，同时对其它易混淆的心音进行对比。在模拟人的相应部位，可分别出现两种对比的心音，加强学习效果。</w:t>
      </w:r>
    </w:p>
    <w:p w14:paraId="32F7650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配有无线医教听诊器，外观同真实医用电子听诊器，并配有彩色OLED液晶屏（具备黄字、蓝字、黑底），听诊效果真实，音量可调节。听诊器内置可拆卸锂电池，可使用micro-usb充电线进行充电。医用听诊器自带心、肺、腹部音源共计122个，医用听诊器包括两种使用模式：SP模式和音源列表模式。</w:t>
      </w:r>
    </w:p>
    <w:p w14:paraId="6AA669F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5、使用时，可将听诊标签无痕粘贴在模型或衣服内部表面上。当听诊器接触到对应的解剖位置时，可在听诊器内听到对应的病例听诊音。</w:t>
      </w:r>
    </w:p>
    <w:p w14:paraId="34C1155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在SP模式下，又细分为训练模式（实时显示听诊位置和听诊音名称）和考试模式。在音源列表模式下，听诊器不必接触听诊标签，可随机、顺序、循环播放听诊器内听诊音，可单独使用((非接触芯片标签使用和电脑控制使用或背心式听诊）。</w:t>
      </w:r>
    </w:p>
    <w:p w14:paraId="79405CC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心肺听触诊多媒体教学系统软件：软件应用多媒体技术制作了120余张同步多媒体动画，30余份视频资料、130余张心音图以及大量的解剖图片和心电图，并有机结合，学生在课堂上可看到如真实病人的心脏跳动、瓣膜活动，同时在仿真病人的相应部位可听到采自临床的心音、呼吸音，使教学富有真实性和趣味性。该软件包含：心脏听诊、肺脏听诊、听诊训练、听诊考核。可进行全体教学，也可单独教学，控制声道；学生也可发言，申请对讲，便于师生课堂交流。</w:t>
      </w:r>
    </w:p>
    <w:p w14:paraId="6DD45CD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心肺听诊综合考试系统软件：软件可进一步考察学员的综合分析能力。帮助学员对整个的掌握，顺利向临床过渡。内容：包括试卷管理和考试管理，软件中提供近百种试题，供讲师选择，也可自行编辑试卷，组织考试。</w:t>
      </w:r>
    </w:p>
    <w:p w14:paraId="0582075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六、腹部触诊、听诊模拟人功能特点：本仿真模型为大半身仰卧女性仿真人体（具有完整的头部），人体内腔由PVC材料经不锈钢模注塑而成，轻便、坚硬。</w:t>
      </w:r>
    </w:p>
    <w:p w14:paraId="473C60E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肝触诊：仿真病人根据触诊内容自动做出相应的体征和均匀的腹式呼吸，可触及不同大小、质地的肝脏。肝肿大可达肋下1指、2指、4指。肝质软似触口唇；质中似触鼻尖；质硬似触前额。可进行正常、不同程度肿大以及不同质地肝脏的触诊。</w:t>
      </w:r>
    </w:p>
    <w:p w14:paraId="63699CF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2、脾脏触诊：随着脾触诊内容的选择，仿真病人会做出相应的体征，可触及不同程度的脾肿大，轻度肿大的脾可于右侧卧位触及，较大的脾可触到脾切迹。</w:t>
      </w:r>
    </w:p>
    <w:p w14:paraId="380F765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血压测量功能：模型为成人手臂与触诊模型连接一体，体表特征明显，解剖位置精确，可以进行动脉血压测量。可任意设置收缩压、舒张压和脉搏频率及听诊间隔，柯氏音音量可调。</w:t>
      </w:r>
    </w:p>
    <w:p w14:paraId="5956215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3、胆囊触诊：可进行正常及呈囊性肿大胆囊的触诊。胆囊触痛检查阳性时，仿真病人会发出“疼”的叫声；墨菲氏征检查阳性时，仿真病人会发出“疼”的叫声并突然屏住呼吸。</w:t>
      </w:r>
    </w:p>
    <w:p w14:paraId="39E16A6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肝、胆囊、脾综合体征触诊：肝、胆囊、脾综合体征触诊：根据腹部脏器之间的解剖和病理生理特点，设计出常见的肝、胆囊、脾联合体征，供学生进行触诊实践，加深对脏器之间联系的认识。共几十种，分为肝大、脾大、胆囊大；肝、脾、胆囊均大，且有大小、质地的变化。</w:t>
      </w:r>
    </w:p>
    <w:p w14:paraId="37BC94E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常见疾病压痛与反跳痛：可实现胃溃疡、十二指肠溃疡、胰腺炎、阑尾炎、乙状结肠炎等疾病压痛的触诊，以及坏死性胰腺炎、化脓性阑尾炎等疾病压痛及反跳痛的触诊。触诊正确，仿真病人将发出“疼”的叫声。</w:t>
      </w:r>
    </w:p>
    <w:p w14:paraId="5285609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6、乳房触诊：区别比较乳腺常见良性肿瘤、恶性肿瘤、淋巴结、小叶增生等肿块的大小、位置等，乳房与模型连接一体、非佩戴式乳房。</w:t>
      </w:r>
    </w:p>
    <w:p w14:paraId="0E6C763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7、腹部听诊的功能：仿真模拟人可实现正常肠鸣音﹑肠鸣音增强以及肾动脉狭窄血管杂音的听诊。</w:t>
      </w:r>
    </w:p>
    <w:p w14:paraId="70A913A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8、腹部听诊的功能：仿真模拟人可实现正常肠鸣音﹑肠鸣音增强、肠鸣音消失以及肾动脉狭窄血管杂音的听诊。</w:t>
      </w:r>
    </w:p>
    <w:p w14:paraId="379F3B7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腹部触听诊多媒体教学系统软件：软件中应用多媒体技术将50余份视频文件以及大量的图片、动画有机结合，真实再现肝、脾、胆囊解剖特点，生动形象地讲述肝、脾、胆囊触诊机理及技能掌握关键点。图文并茂，与仿真模拟人交互控制，使理论与实践紧密结合。多媒体智能考核与练习题库，突出体现了反复实践、强化训练的先进教学手段。</w:t>
      </w:r>
    </w:p>
    <w:p w14:paraId="011E29A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1、肝触诊：包括肝脏解剖、触诊机理、触诊方法、技能掌握关键点，肝触诊常见错误、触诊内容及临床意义等。</w:t>
      </w:r>
    </w:p>
    <w:p w14:paraId="110BC24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2、脾触诊：包括脾解剖、触诊机理、触诊方法、技能掌握关键点、脾肿大测量，触诊内容和临床意义等内容。</w:t>
      </w:r>
    </w:p>
    <w:p w14:paraId="1D2A3D4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3、胆囊触诊：包括肝外胆道解剖、触诊机理、触诊方法、墨菲氏征与胆囊触痛、临床意义等内容。</w:t>
      </w:r>
    </w:p>
    <w:p w14:paraId="225C3F5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4、肝、脾、胆囊综合体征触诊：根据腹部脏器之间的解剖和病理生理特点，设计出几十种常见的肝、胆囊、脾联合体征，供学生进行触诊实践，加深对脏器之间联系的认识。</w:t>
      </w:r>
    </w:p>
    <w:p w14:paraId="3BC4C5A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常见疾病压痛与反跳痛：讲解胃溃疡、十二指肠溃疡、胰腺炎、阑尾炎、乙状结肠炎等疾病压痛的触诊，触诊机理、触诊方法、临床意义、技能掌握关键点等内容，触诊正确，仿真病人将发出“疼痛”的叫声。</w:t>
      </w:r>
    </w:p>
    <w:p w14:paraId="20A1397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6、腹部听诊：包括肠鸣音﹑血管杂音产生机理的讲解，仿真模拟人可实现正常肠鸣音﹑肠鸣音增强以及肾动脉狭窄血管杂音的听诊。</w:t>
      </w:r>
    </w:p>
    <w:p w14:paraId="0B12D1E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7、乳房触诊：讲解乳房触诊的方法、触诊的内容、结果的判定等理论知识区别乳腺常见良性肿瘤、恶性肿瘤、淋巴结、小叶增生等肿块的大小、位置等</w:t>
      </w:r>
    </w:p>
    <w:p w14:paraId="3EF2DE0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八、学员信息管理软件：设定登录密码 、添加培训班 、修改培训班信息 、讲师信息编辑：可添加修改讲师信息 、本地数据信息查询 ，学员信息录入和班级管理：查询学员信息及对心肺听诊考试、腹部触诊考试及心肺听诊综合考试的结果的查询。</w:t>
      </w:r>
    </w:p>
    <w:p w14:paraId="438FBE2D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五十一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、高智能数字网络化体格检查教学系统（学生机）</w:t>
      </w:r>
    </w:p>
    <w:p w14:paraId="0B29048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一、胸部心肺听诊、触诊模拟人：模拟人为半身直立标准男性仿真人体，可旋转，易拆装维护。听诊模拟人采用地标技术，采用混音技术，同时在仿真人体的相应部位可实现震颤的触诊。</w:t>
      </w:r>
    </w:p>
    <w:p w14:paraId="45F7DF3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基础听诊：心脏部分：可生动再现近百种心音听诊，包括心率﹑心律﹑心音改变以及额外心音﹑杂音﹑心包摩擦音和少见心脏病的讲解并听诊，同时在仿真病人的相应部位可实现心音传导的听诊及震颤的触诊。</w:t>
      </w:r>
    </w:p>
    <w:p w14:paraId="4546533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肺脏部分：突破以往听诊部位较少的局限，开创性地实现了全肺听诊，听诊体征更加接近真实。可进行70余种呼吸音听诊，包括正常呼吸音、异常呼吸音以及附加音等。同时配合生动形象的图片、动画，进行肺部听诊方法及听诊内容的讲解。</w:t>
      </w:r>
    </w:p>
    <w:p w14:paraId="2764FE9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1、学生机的模型特点</w:t>
      </w:r>
    </w:p>
    <w:p w14:paraId="5FEC2D4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1.1、功能要求: (必须具备以下功能)心肺听触诊、腹部触听诊、血压测量、乳房触诊四合一而成。</w:t>
      </w:r>
    </w:p>
    <w:p w14:paraId="6836054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1.2、血压测量功能：腹部触诊模型为具有一体化的完整成人双侧手臂，可以进行动脉血压测量。可设置收缩压、舒张压和脉搏频率及听诊间隔，柯氏音音量可调。</w:t>
      </w:r>
    </w:p>
    <w:p w14:paraId="28862EB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1.3、乳房触诊： 乳腺病变逼真，囊肿与增生等整合在女性模拟人胸部，可进行区别比较乳腺常见良性肿瘤、恶性肿瘤、淋巴结、小叶增生等肿块的大小、位置等。与模型腹部触诊功能和血压测量功能为一次成型浇铸，模型外观一致整体性强、软件中具有乳房触诊检查相关教学的考核设置。</w:t>
      </w:r>
    </w:p>
    <w:p w14:paraId="1A3F437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1.4、乳房触诊非佩戴式或单独配置。</w:t>
      </w:r>
    </w:p>
    <w:p w14:paraId="61E1861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（一）、鉴别听诊：</w:t>
      </w:r>
    </w:p>
    <w:p w14:paraId="3D1FE3A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1、心脏部分：将11种三音律汇总，讲师和学员可选择任意两种心音进行对比，同时对其它易混淆的心音进行对比。在模拟人的相应部位，可分别出现两种对比的心音。</w:t>
      </w:r>
    </w:p>
    <w:p w14:paraId="30788F3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2、肺脏部分：选择十几对呼吸音鉴别，以图表方式相互论述，在仿真病人的左右肺部，可分别听到这两种易混淆的声音。</w:t>
      </w:r>
    </w:p>
    <w:p w14:paraId="043F101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二、腹部触诊、听诊模拟人：仿真模型为大半身仰卧女性仿真人体。</w:t>
      </w:r>
    </w:p>
    <w:p w14:paraId="6125CB7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仿真病人腹部可呈现缓慢的腹式呼吸，吸气时横膈向下腹部隆起，呼气时腹部自然下陷。膈下的脏器随呼吸上下移动。有压痛和反跳痛，触及痛点时模拟人可发出痛苦的叫声、出现呼吸抑制等体征。每次触诊体征切换在30秒左右，肝肿大可至肋下7cm，可同时呈现肝、脾、胆囊肿大的不同组合，乳房可触及肿块和结节。仿真模拟人可实现正常肠鸣音﹑肠鸣音活跃以及肾动脉狭窄血管杂音的听诊。</w:t>
      </w:r>
    </w:p>
    <w:p w14:paraId="3B21F48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2、血压测量功能：模型为成人手臂与触诊模型连接一体，体表特征明显，解剖位置精确，可以进行动脉血压测量。可设置收缩压、舒张压和脉搏频率及听诊间隔，柯氏音音量可调。</w:t>
      </w:r>
    </w:p>
    <w:p w14:paraId="5A1EAC5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（一）、腹部触诊功能</w:t>
      </w:r>
    </w:p>
    <w:p w14:paraId="649B515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3、肝触诊：肝脏质地分质软、质中和质硬，肝肿大可至肋下7cm，可进行正常、不同程度肿大以及不同质地肝脏的触诊。</w:t>
      </w:r>
    </w:p>
    <w:p w14:paraId="68084F7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4、脾脏触诊：随着脾触诊内容的选择，仿真病人会做出相应的体征，可触及不同程度的脾肿大，轻度肿大的脾可于右侧卧位触及，较大的脾可触到脾切迹。</w:t>
      </w:r>
    </w:p>
    <w:p w14:paraId="22C13C7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5、胆囊触诊：可进行正常及呈囊性肿大胆囊的触诊。胆囊触痛检查阳性时，仿真病人会发出“疼”的叫声；墨菲氏征检查阳性时，仿真病人会发出“疼”的叫声并突然屏住呼吸。</w:t>
      </w:r>
    </w:p>
    <w:p w14:paraId="0AE5E43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6、肝、胆囊、脾综合体征触诊：根据腹部脏器之间的解剖和病理生理特点，设计出几十种常见的肝、胆囊、脾联合体征，供学生进行触诊实践，加深对脏器之间联系的认识。</w:t>
      </w:r>
    </w:p>
    <w:p w14:paraId="02A2AE9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常见疾病压痛与反跳痛：可实现胃溃疡、十二指肠溃疡、胰腺炎、阑尾炎、乙状结肠炎等疾病压痛的触诊，以及坏死性胰腺炎、化脓性阑尾炎等疾病压痛及反跳痛的触诊。触诊正确，仿真病人将发出“疼”的叫声。</w:t>
      </w:r>
    </w:p>
    <w:p w14:paraId="5DBF35C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8、乳房触诊：区别比较乳腺常见良性肿瘤、恶性肿瘤、淋巴结、小叶增生等肿块的大小、位置等，乳房与模型连接一体、非佩戴式乳房。</w:t>
      </w:r>
    </w:p>
    <w:p w14:paraId="204A9E0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腹部听诊的功能：仿真模拟人可实现正常肠鸣音﹑肠鸣音增强以及肾动脉狭窄血管杂音的听诊。</w:t>
      </w:r>
    </w:p>
    <w:p w14:paraId="653CDF3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心肺听触诊多媒体教学系统软件：软件应用多媒体技术制作120余张同步多媒体动画，30余份视频资料、130余张心音图以及大量的解剖图片和心电图，并有机结合，学生在课堂上可看到如真实病人的心脏跳动、瓣膜活动，同时在仿真病人的相应部位可听到采自临床的心音、呼吸音。</w:t>
      </w:r>
    </w:p>
    <w:p w14:paraId="3CCB6B1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1、基础听诊：</w:t>
      </w:r>
    </w:p>
    <w:p w14:paraId="0FAD92C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心脏部分：包括心脏解剖、瓣膜听诊区等理论知识的讲解以及正常心音、额外心音、杂音和少见心脏病等的听诊，可生动再现近百种心音听诊体征。重点解决心音产生机理、听诊部位、听诊特点、杂音产生时期和传导方向等学生应掌握的重要内容。</w:t>
      </w:r>
    </w:p>
    <w:p w14:paraId="6768739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肺脏部分：包括肺脏解剖、肺泡的结构和功能等理论知识的讲解以及成人和儿童正常呼吸音、异常呼吸音、附加音、胸膜摩擦音等70余种呼吸音的听诊。解决呼吸音的产生机理、听诊部位、听诊特点等学生应掌握的重要内容。</w:t>
      </w:r>
    </w:p>
    <w:p w14:paraId="699968D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2、鉴别听诊：</w:t>
      </w:r>
    </w:p>
    <w:p w14:paraId="1CD31DA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心脏部分：将11种三音律汇总，讲师和学员可选择任意两种心音进行对比，使教学具有互动性。在模拟人的相应部位，可分别出现两种对比的心音。</w:t>
      </w:r>
    </w:p>
    <w:p w14:paraId="4799ED4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肺脏部分：选择十几对呼吸音鉴别，以图表方式相互论述，在仿真病人的左右肺部，可分别听到这两种易混淆的声音。</w:t>
      </w:r>
    </w:p>
    <w:p w14:paraId="376A225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 听诊考核与练习：</w:t>
      </w:r>
    </w:p>
    <w:p w14:paraId="5336E28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教学大纲的要求，编制多媒体智能考试与练习题库，难易程度适当搭配，考试题量与时间可任意设定。仿真病人根据试题做出相应的体征，供学生进行听诊练习和考核。计算机记录考试过程，自动统计考试成绩，显示正确答案。</w:t>
      </w:r>
    </w:p>
    <w:p w14:paraId="7E20C64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腹部触听诊多媒体教学系统软件：软件中应用多媒体技术将50余份视频文件以及大量的图片、动画有机结合，真实再现肝、脾、胆囊解剖特点，生动形象地讲述肝、脾、胆囊触诊机理及技能掌握关键点。图文并茂，与仿真模拟人交互控制，使理论与实践紧密结合。</w:t>
      </w:r>
    </w:p>
    <w:p w14:paraId="1692B68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肝触诊：包括肝脏解剖、触诊机理、触诊方法、技能掌握关键点，肝触诊常见错误、触诊内容及临床意义等。详细阐明肝脏的形态、体表投影、触诊机理、单手及双手触诊法，掌握肝触诊方法的关键点，肝触诊中常见的错误，正常与异常肝触诊内容，肝肿大测量，简要发病机理与临床特点。仿真病人根据触诊内容自动做出相应的体征和均匀的腹式呼吸，可触及不同大小、质地的肝脏。肝肿大可达肋下1指、2指、4指。肝质软似触口唇；质中似触鼻尖；质硬似触前额。</w:t>
      </w:r>
    </w:p>
    <w:p w14:paraId="70A5601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脾触诊：包括脾解剖、触诊机理、触诊方法、技能掌握关键点、脾肿大测量，触诊内容和临床意义等内容。详细阐明脾脏的位置及大小、触诊机理、仰卧位触诊的方法、掌握脾触诊的关键点、测量脾肿大的三条线、简要发病机理与临床特点。仿真病人根据触诊内容自动做出相应的体征和均匀的腹式呼吸，可触及不同大小的脾脏。脾肿大可达肋下1指、3指、4指。</w:t>
      </w:r>
    </w:p>
    <w:p w14:paraId="01B2795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胆囊触诊：包括肝外胆道解剖、触诊机理、触诊方法、墨菲氏征与胆囊触痛、临床意义等内容。详细阐明肝外胆道的解剖特点，正常胆囊的位置，胆囊触诊机理、触诊方法、墨菲氏征检查方法与常见错误，墨菲氏征与胆囊触痛的区别，简要发病机理及临床特点。墨菲氏征阳性检查时，仿真病人会发出“疼”的叫声并突然屏住呼吸。胆囊肿大时可触及呈囊性肿大的包块。</w:t>
      </w:r>
    </w:p>
    <w:p w14:paraId="7C7DCB2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4、肝、脾、胆囊综合体征触诊：共几十种，分为肝大、脾大、胆囊大；肝、脾、胆囊均大，且有大小、质地的变化。</w:t>
      </w:r>
    </w:p>
    <w:p w14:paraId="06F49B7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常见疾病压痛与反跳痛：可实现胃溃疡、十二指肠溃疡、胰腺炎、阑尾炎、乙状结肠炎等疾病压痛的触诊，以及坏死性胰腺炎、化脓性阑尾炎等疾病压痛及反跳痛的触诊。触诊正确，仿真病人将发出“疼痛”的叫声。</w:t>
      </w:r>
    </w:p>
    <w:p w14:paraId="4774CDD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6、腹部听诊：包括肠鸣音﹑血管杂音产生机理的讲解，仿真模拟人可实现正常肠鸣音﹑肠鸣音增强以及肾动脉狭窄血管杂音的听诊。</w:t>
      </w:r>
    </w:p>
    <w:p w14:paraId="5D09937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7、随机考核与练习：根据教学大纲的要求，编制了多媒体智能考试与练习题库，难易程度适当搭配，考试题量与时间可任意设定。仿真病人根据试题做出相应的体征，供学生进行触诊练习和考核。</w:t>
      </w:r>
    </w:p>
    <w:p w14:paraId="6A65DD67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五十二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、人体全身层次肌肉附内脏模型</w:t>
      </w:r>
    </w:p>
    <w:p w14:paraId="26DF865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1、该模型置于基板上，由男性头颈部、躯干和四肢组成，对比展示人体皮肤、肌肉、胸腔、腹腔、盆腔等结构，可分解成28部件，共有240个部位显示。 </w:t>
      </w:r>
    </w:p>
    <w:p w14:paraId="460F0DF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2、尺寸：自然大，高166cm，宽67cm，深42cm </w:t>
      </w:r>
    </w:p>
    <w:p w14:paraId="56E2E84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3、材质：PVC、油漆、电脑配色、高级彩绘</w:t>
      </w:r>
    </w:p>
    <w:p w14:paraId="27C26492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五十三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、高级耳部检查模型</w:t>
      </w:r>
    </w:p>
    <w:p w14:paraId="4126CD8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1、采用进口热塑性弹性体塑胶材料，经久耐用</w:t>
      </w:r>
    </w:p>
    <w:p w14:paraId="0138D0A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2、外观耳廓、外耳道、鼓膜等与人体解剖结构相似，模拟真实，操作方便。</w:t>
      </w:r>
    </w:p>
    <w:p w14:paraId="4144CED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3、可用耳镜模拟检查</w:t>
      </w:r>
    </w:p>
    <w:p w14:paraId="1110615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4、可进行耵聍清理操作练习</w:t>
      </w:r>
    </w:p>
    <w:p w14:paraId="7EB31DC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5、本产品提供耳科正常和疾病病变的鼓膜部件(耳镜检查25种病变)：</w:t>
      </w:r>
    </w:p>
    <w:p w14:paraId="63B45B9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5.1. 正常鼓膜 </w:t>
      </w:r>
    </w:p>
    <w:p w14:paraId="0314076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5.2. 鼓膜充血 </w:t>
      </w:r>
    </w:p>
    <w:p w14:paraId="49EE0FE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5.3. 鼓膜内陷 </w:t>
      </w:r>
    </w:p>
    <w:p w14:paraId="49832BA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5.4. 鼓膜小穿孔 </w:t>
      </w:r>
    </w:p>
    <w:p w14:paraId="6E44919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5.5. 鼓膜全穿孔</w:t>
      </w:r>
    </w:p>
    <w:p w14:paraId="3436912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5.6. 鼓膜外伤性穿孔</w:t>
      </w:r>
    </w:p>
    <w:p w14:paraId="408B5DD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5.7. 急性中耳炎早期充血</w:t>
      </w:r>
    </w:p>
    <w:p w14:paraId="6C7B103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5.8. 急性中耳炎渗出液</w:t>
      </w:r>
    </w:p>
    <w:p w14:paraId="2CB6B0F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5.9. 鼓膜切开置管</w:t>
      </w:r>
    </w:p>
    <w:p w14:paraId="7071D55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5.10.化脓性中耳炎</w:t>
      </w:r>
    </w:p>
    <w:p w14:paraId="5197B28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5.11．鼓膜鼓室硬化症</w:t>
      </w:r>
    </w:p>
    <w:p w14:paraId="0CF00FE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5.12．鼓室硬化症新月体硬化斑</w:t>
      </w:r>
    </w:p>
    <w:p w14:paraId="6BE06D1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5.13．胆脂瘤</w:t>
      </w:r>
    </w:p>
    <w:p w14:paraId="5568948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5.14. 外耳道骨瘤</w:t>
      </w:r>
    </w:p>
    <w:p w14:paraId="31506D4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5.15. 鼓膜中央性穿孔  </w:t>
      </w:r>
    </w:p>
    <w:p w14:paraId="0D236FC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5.16. 外伤性鼓膜穿孔 </w:t>
      </w:r>
    </w:p>
    <w:p w14:paraId="01CA388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5.17. 鼓膜大穿孔 </w:t>
      </w:r>
    </w:p>
    <w:p w14:paraId="543A993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5.18. 鼓膜完全性穿孔</w:t>
      </w:r>
    </w:p>
    <w:p w14:paraId="3FDF517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5.19. 中鼓室后方胆脂瘤</w:t>
      </w:r>
    </w:p>
    <w:p w14:paraId="2DEB2FC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5.20. 上鼓室胆脂瘤伴骨质破坏。</w:t>
      </w:r>
    </w:p>
    <w:p w14:paraId="7082F9B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5.21. 囊肿样鼓室内胆脂瘤位于锤骨之后。</w:t>
      </w:r>
    </w:p>
    <w:p w14:paraId="4F808A1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5.22. 上鼓室胆脂瘤伴有骨质破坏。鼓膜全部硬化。</w:t>
      </w:r>
    </w:p>
    <w:p w14:paraId="1AA3B72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5.23. 上鼓室破坏可见胆脂瘤上皮。</w:t>
      </w:r>
    </w:p>
    <w:p w14:paraId="229CD3D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5.24. 上鼓室区域可见胆脂瘤囊袋突入外耳道。</w:t>
      </w:r>
    </w:p>
    <w:p w14:paraId="3094F7F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5.25. 胆固醇肉芽肿伴炎性息肉形成，导致鼓膜外凸。</w:t>
      </w:r>
    </w:p>
    <w:p w14:paraId="5B732757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五十四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、耳放大模型</w:t>
      </w:r>
    </w:p>
    <w:p w14:paraId="67BCF29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该模型的颞骨岩部外耳道部分可移动、迷路可拿起并打开，鼓膜、锤骨、砧骨可分离。由外耳、中耳、颞骨岩部和内耳迷路等6个部件组成，并显示耳廓、外耳道、中耳鼓室、鼓膜和听小骨、咽鼓管以及颞骨岩部和内耳迷路等结构，共有30个部位指示标示。</w:t>
      </w:r>
    </w:p>
    <w:p w14:paraId="371C3201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五十五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、眼球放大模型</w:t>
      </w:r>
    </w:p>
    <w:p w14:paraId="3CA1332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1、该模型将眼球纵切成两部分，左半侧的晶状体与玻璃体为固定形状，右半侧的巩膜可局部打开看到脉络膜，眼球内部显示睫状体、视网膜以及视网膜剖面（视网膜神经层构造）等结构，共有28个部位指示标志。</w:t>
      </w:r>
    </w:p>
    <w:p w14:paraId="14D4318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2、尺寸：放大5倍，高14cm，宽12cm，厚15cm</w:t>
      </w:r>
    </w:p>
    <w:p w14:paraId="075FED3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3、材质：PVC材料、油漆、电脑配色、高级彩绘</w:t>
      </w:r>
    </w:p>
    <w:p w14:paraId="51061202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五十六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、神经系统模型</w:t>
      </w:r>
    </w:p>
    <w:p w14:paraId="5930A6B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1、该模型显示中枢神经脑和脊髓、周围神经脊神经等结构，包括从中枢发出到身体各部的脊神经（臂从桡神经、尺神经、正中神经、腰丛股神经骶丛坐骨神经等）等结构，共有33个部位指示标志。</w:t>
      </w:r>
    </w:p>
    <w:p w14:paraId="290464F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2、尺寸：约为自然尺寸的1/2，高85cm，宽30cm，深5cm</w:t>
      </w:r>
    </w:p>
    <w:p w14:paraId="1C00D60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3、材质：PVC、油漆、电脑配色、高级彩绘</w:t>
      </w:r>
    </w:p>
    <w:p w14:paraId="0B395200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五十七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、消化系统模型</w:t>
      </w:r>
    </w:p>
    <w:p w14:paraId="4C45F72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1、该模型由消化系统组成、胃冠状剖面和横结肠等3个部件组成，显示消化系统消化管组成的各个器官和消化腺等结构，共有49个部位指示标志。 </w:t>
      </w:r>
    </w:p>
    <w:p w14:paraId="233A482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2、尺寸：自然大，高92cm，宽30cm，深10cm </w:t>
      </w:r>
    </w:p>
    <w:p w14:paraId="2A05ADE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3、材质：PVC材料、油漆、电脑配色、高级彩绘</w:t>
      </w:r>
    </w:p>
    <w:p w14:paraId="686A4214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五十八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、透明肺段模型</w:t>
      </w:r>
    </w:p>
    <w:p w14:paraId="0CB982F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1、显示左右肺的10个支气管  </w:t>
      </w:r>
    </w:p>
    <w:p w14:paraId="5604096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2、尺寸：放大  </w:t>
      </w:r>
    </w:p>
    <w:p w14:paraId="229DA78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3、材质：PVC材料、油漆</w:t>
      </w:r>
    </w:p>
    <w:p w14:paraId="3748439D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五十九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、成人心脏解剖放大模型</w:t>
      </w:r>
    </w:p>
    <w:p w14:paraId="7CA8804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1、该模型由主动脉弓和心房、心室冠状剖面等3个部件组成，并显示心房、心室以及二尖瓣、三尖瓣、主动脉瓣和肺动脉瓣等结构，共有48年部位指示标志。</w:t>
      </w:r>
    </w:p>
    <w:p w14:paraId="7FE6CAF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2、尺寸：高倍放大，高23cm，宽23cm，厚31cm</w:t>
      </w:r>
    </w:p>
    <w:p w14:paraId="3398D4F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3、材质：PVC材料、油漆、电脑配色、高级彩绘</w:t>
      </w:r>
    </w:p>
    <w:p w14:paraId="517C712B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、脑血管模型（脑动脉模型）</w:t>
      </w:r>
    </w:p>
    <w:p w14:paraId="74CC514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1、该模型由脑矢状切面、大脑半球、小脑、脑干和脑血管等9个部件组成，并显示大脑半球、间脑、小脑和脑干中脑、脑桥、延髓各个部分，以及脑神经和脑血管等结构，共有127个部位指示标志。</w:t>
      </w:r>
    </w:p>
    <w:p w14:paraId="1B65690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2、尺寸：自然大，高17cm，宽13cm，深13cm</w:t>
      </w:r>
    </w:p>
    <w:p w14:paraId="07308D6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3、材质：PVC材料、油漆、电脑配色、高级彩绘</w:t>
      </w:r>
    </w:p>
    <w:p w14:paraId="39DE24F1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六十一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、心脏血管模型（透明心脏冠状血管模型）</w:t>
      </w:r>
    </w:p>
    <w:p w14:paraId="6CC2144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1、该透明心脏冠状血管模型由右心房、右心室、左心房和左心室组成。显示心房、心室、三尖瓣、二尖瓣、主动脉瓣和肺动脉瓣以及冠状血管等结构。</w:t>
      </w:r>
    </w:p>
    <w:p w14:paraId="5649CFA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2、共有23个结构指示标志。</w:t>
      </w:r>
    </w:p>
    <w:p w14:paraId="53B6443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3、尺寸:自然大，长15cm, 宽10.5cm,厚11cm。</w:t>
      </w:r>
    </w:p>
    <w:p w14:paraId="44FECB9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4、材质:进口PVC材料、进口油漆、电脑配色、高级彩绘。</w:t>
      </w:r>
    </w:p>
    <w:p w14:paraId="105E1188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六十二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、主动脉血管模型（血液循环模型)</w:t>
      </w:r>
    </w:p>
    <w:p w14:paraId="200A0E0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1、该模型显示全身血液循环的主要动脉和静脉等结构，共有81个部位指示标志。 </w:t>
      </w:r>
    </w:p>
    <w:p w14:paraId="0FC5047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2、尺寸：自然尺寸的1/2，高83cm，宽30cm，厚6cm </w:t>
      </w:r>
    </w:p>
    <w:p w14:paraId="69422FE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3、材质：PVC材料、油漆、电脑配色、高级彩绘</w:t>
      </w:r>
    </w:p>
    <w:p w14:paraId="146026BF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六十三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、肝脏模型</w:t>
      </w:r>
    </w:p>
    <w:p w14:paraId="1D1958E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1、该模型显示肝的分叶、肝的韧带、肝门结构和胆囊、胆管系统等结构。共有22个部位指示标志。</w:t>
      </w:r>
    </w:p>
    <w:p w14:paraId="60D1F1D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2、尺寸：自然大，高14cm，宽20cm，厚9cm</w:t>
      </w:r>
    </w:p>
    <w:p w14:paraId="651F9F7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3、材质：PVC材料、油漆、电脑配色、高级彩绘</w:t>
      </w:r>
    </w:p>
    <w:p w14:paraId="0B823C70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六十四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、肾脏模型（肾脏解剖放大模型）</w:t>
      </w:r>
    </w:p>
    <w:p w14:paraId="368102A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1、该模型显示肾剖面的肾皮质、肾髓质、肾小盏、肾大盏、肾盂、输尿管以及肾动脉、肾静脉等结构，共有15个部位指示标志。</w:t>
      </w:r>
    </w:p>
    <w:p w14:paraId="0D0340F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2、尺寸：放大3倍，高26cm，宽17cm，深9cm</w:t>
      </w:r>
    </w:p>
    <w:p w14:paraId="20D4C0B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3、材质：PVC材料、油漆、电脑配色、高级彩绘</w:t>
      </w:r>
    </w:p>
    <w:p w14:paraId="1ED94539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六十五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、子宫及附件模型（子宫解剖模型）</w:t>
      </w:r>
    </w:p>
    <w:p w14:paraId="08A6B76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1、该模型由膀胱、子宫阴道矢切面两个部件组成，并显示膀胱、子宫、阴道、输卵管和卵巢等等结构，共有15个部位指示标志。</w:t>
      </w:r>
    </w:p>
    <w:p w14:paraId="5E45918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2、尺寸：自然大，高11cm，宽9cm，深9cm</w:t>
      </w:r>
    </w:p>
    <w:p w14:paraId="2D87F70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3、材质：PVC材料、油漆、电脑配色、高级彩绘</w:t>
      </w:r>
    </w:p>
    <w:p w14:paraId="1A6E0F2E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六十六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、脊柱模型</w:t>
      </w:r>
    </w:p>
    <w:p w14:paraId="2D97DA9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1、尺寸：自然大，金属线串接，不锈钢支架，长75cm，宽16cm，厚9cm</w:t>
      </w:r>
    </w:p>
    <w:p w14:paraId="737BE85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2、材质：PVC材料</w:t>
      </w:r>
    </w:p>
    <w:p w14:paraId="5DC862EA"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六十七、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血压管理信息工作站技术参数</w:t>
      </w:r>
    </w:p>
    <w:p w14:paraId="498434A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一、1.主要功能：标配体温测量功能，可对接不同型号的血压计。人性化设计， </w:t>
      </w:r>
    </w:p>
    <w:p w14:paraId="6B35B29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一站式操作，通过实时语音、动画视频，引导检测人员自主完成测量，并与之前 </w:t>
      </w:r>
    </w:p>
    <w:p w14:paraId="22A7C66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测量数据实时对比。支持身份证或扫码登陆建档，登陆成功后通过语音与动画引 </w:t>
      </w:r>
    </w:p>
    <w:p w14:paraId="6837E0D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导进行测量。测量完成后打印体检报告，体检数据可上传至指定平台。用户可凭 </w:t>
      </w:r>
    </w:p>
    <w:p w14:paraId="471BEF8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身份证或手机号搜索体检数据。用户可通过移动端查看自己的测量数据。 </w:t>
      </w:r>
    </w:p>
    <w:p w14:paraId="7056B40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2.产品特点： </w:t>
      </w:r>
    </w:p>
    <w:p w14:paraId="5BC6D12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（1）高舒适度：一体化设计； </w:t>
      </w:r>
    </w:p>
    <w:p w14:paraId="19B2227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（2）高精度：采用最专业的测量设备保证精确度； </w:t>
      </w:r>
    </w:p>
    <w:p w14:paraId="41179FD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二、各分项检测功能要求 </w:t>
      </w:r>
    </w:p>
    <w:p w14:paraId="7598625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1、体温检测： </w:t>
      </w:r>
    </w:p>
    <w:p w14:paraId="044E5EC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1.1 显示精确位数：0.1 ℃ </w:t>
      </w:r>
    </w:p>
    <w:p w14:paraId="05CDA13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1.2 人体测温模式：32.0～42.5℃ </w:t>
      </w:r>
    </w:p>
    <w:p w14:paraId="2B78415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1.3 精确度：±0.3℃ </w:t>
      </w:r>
    </w:p>
    <w:p w14:paraId="1AA2F2B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1.4 测量距离：5-8 厘米 </w:t>
      </w:r>
    </w:p>
    <w:p w14:paraId="1B2D0F6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1.5 具有自动测量体温功能，无需任何按键可测量体温 </w:t>
      </w:r>
    </w:p>
    <w:p w14:paraId="742CF7CC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2、血压检测：</w:t>
      </w:r>
    </w:p>
    <w:p w14:paraId="5279E226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2.1   测量原理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示波法</w:t>
      </w:r>
    </w:p>
    <w:p w14:paraId="456498F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2.2   显示屏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LCD显示屏</w:t>
      </w:r>
    </w:p>
    <w:p w14:paraId="58BEC86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2.3   测量位置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左右臂均可 </w:t>
      </w:r>
    </w:p>
    <w:p w14:paraId="0A45839C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2.4   适应臂周范围      17～42cm </w:t>
      </w:r>
    </w:p>
    <w:p w14:paraId="1F7F92D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2.5   测量范围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血压量程：0～299mmHg；     脉博数：40～180次/分</w:t>
      </w:r>
    </w:p>
    <w:p w14:paraId="3A611F6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2.6   手臂伸入检测功能  手臂伸入臂筒时，感知测量开始，启动语音引导</w:t>
      </w:r>
    </w:p>
    <w:p w14:paraId="35F7465A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2.7  测量精度</w:t>
      </w:r>
    </w:p>
    <w:p w14:paraId="00692EC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压力显示精度：   ±3mmHg（±0.4KPa）；</w:t>
      </w:r>
    </w:p>
    <w:p w14:paraId="65E0A7E7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脉搏测量精度：   ±2%或±2次/分（取最大者）</w:t>
      </w:r>
    </w:p>
    <w:p w14:paraId="1077B89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2.8 肘部位置传感器    电子肘部位置传感器，并有图标提示手臂放置位置是否正确</w:t>
      </w:r>
    </w:p>
    <w:p w14:paraId="1515BFF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2.9 臂筒角度调节      自动上下浮动式臂筒（臂筒可根据测量者的坐姿高度自动上下调节≥10度）</w:t>
      </w:r>
    </w:p>
    <w:p w14:paraId="277C8B2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2.10  平均测量模式     可进行2-3次的测量，并自动得出平均值（中国高血压防治指南推荐的诊室测量方法）</w:t>
      </w:r>
    </w:p>
    <w:p w14:paraId="23EC70EA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2.11  二维码打印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测量结果可以二维码形式打印出来</w:t>
      </w:r>
    </w:p>
    <w:p w14:paraId="42B2F3B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2.12  打印装置      热敏式打印机、多种打印模式可选并打印显示干扰波形图</w:t>
      </w:r>
    </w:p>
    <w:p w14:paraId="68DC43A7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2.13  ID功能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可连接扫描枪或身份证读卡器</w:t>
      </w:r>
    </w:p>
    <w:p w14:paraId="6A230B62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2.14  抗菌设计对应     外壳：抗菌树脂  袖带：抗菌布套</w:t>
      </w:r>
    </w:p>
    <w:p w14:paraId="2AA2DF3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2.15  臂筒组件交换功能 臂筒可自主拆卸更换，并具备自检自校功能。</w:t>
      </w:r>
    </w:p>
    <w:p w14:paraId="48A917DC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2.16  语音功能         测量全程语音提示，测量结束播报测量结果</w:t>
      </w:r>
    </w:p>
    <w:p w14:paraId="6D5B6FC5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2.17  用户教育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根据测量结果，显示提示信息</w:t>
      </w:r>
    </w:p>
    <w:p w14:paraId="33FC502A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2.18  通信数据输出     USB数据传输</w:t>
      </w:r>
    </w:p>
    <w:p w14:paraId="34BDF66A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3、血氧</w:t>
      </w:r>
    </w:p>
    <w:p w14:paraId="75467066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配备血氧探头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</w:p>
    <w:p w14:paraId="40A9AEE7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传感器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双波长发光二极管</w:t>
      </w:r>
    </w:p>
    <w:p w14:paraId="05418F1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波长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红光：663nm   红外光：890nm</w:t>
      </w:r>
    </w:p>
    <w:p w14:paraId="576789E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测量范围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35%～100%</w:t>
      </w:r>
    </w:p>
    <w:p w14:paraId="7439C48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最大平均光输出功率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≤2mW</w:t>
      </w:r>
    </w:p>
    <w:p w14:paraId="53D1C3B6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测量误差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在70%～100%范围内，测量误差为±2%（%为脉搏氧饱和度和百分比）</w:t>
      </w:r>
    </w:p>
    <w:p w14:paraId="1D2EA7B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准确度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70%～100%测量范围内小于3%</w:t>
      </w:r>
    </w:p>
    <w:p w14:paraId="1E195276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脉率测量误差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30～250bpm 监测误差为±2bpm或±%2，两者取最大</w:t>
      </w:r>
    </w:p>
    <w:p w14:paraId="0F5E270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工作湿度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5℃～40℃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</w:p>
    <w:p w14:paraId="6677720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相对湿度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15%～95%（非冷凝）</w:t>
      </w:r>
    </w:p>
    <w:p w14:paraId="1D0F690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大气压力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70kpa～106kpa</w:t>
      </w:r>
    </w:p>
    <w:p w14:paraId="486CC9C2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供电方式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由配套设备供电</w:t>
      </w:r>
    </w:p>
    <w:p w14:paraId="7A97987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三、测量平台配置： </w:t>
      </w:r>
    </w:p>
    <w:p w14:paraId="0F027F8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 CPU: 四核或以上，频率 1.8GHz </w:t>
      </w:r>
    </w:p>
    <w:p w14:paraId="3DFE531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 内存：2GB，最高支持 4GB </w:t>
      </w:r>
    </w:p>
    <w:p w14:paraId="3CC914A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 显示屏：10.1 寸电容触摸屏 </w:t>
      </w:r>
    </w:p>
    <w:p w14:paraId="47CCE7D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4 数据输出接口：支持 LAN 网络接口和 WiFi </w:t>
      </w:r>
    </w:p>
    <w:p w14:paraId="1217F2C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5 额定功率/额定电流：≤40W/10A </w:t>
      </w:r>
    </w:p>
    <w:p w14:paraId="33637C2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6 热敏打印机：有 </w:t>
      </w:r>
    </w:p>
    <w:p w14:paraId="592E1D9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7 操作系统：安卓 </w:t>
      </w:r>
    </w:p>
    <w:p w14:paraId="2D15BE4C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8 可选配人脸识别、指纹登陆模块 </w:t>
      </w:r>
    </w:p>
    <w:p w14:paraId="22E96BB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四、健康指标自助检测服务系统技术要求 </w:t>
      </w:r>
    </w:p>
    <w:p w14:paraId="1842D6C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1.软件目的：快速，便捷，自助健康体检 </w:t>
      </w:r>
    </w:p>
    <w:p w14:paraId="0831FBE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2.检测组成：系统主要由体温、血压（选配）、血氧、登录、测量查询、配置和报告 </w:t>
      </w:r>
    </w:p>
    <w:p w14:paraId="07C9DB1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输出等部分组成。3.对接支持：可实现与云平台或医院信息系统对接。 </w:t>
      </w:r>
    </w:p>
    <w:p w14:paraId="5358C0C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4.打印报告：支持热敏打印 </w:t>
      </w:r>
    </w:p>
    <w:p w14:paraId="743D645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5、软件资质及要求 </w:t>
      </w:r>
    </w:p>
    <w:p w14:paraId="04C2A16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（1）、采用双向通讯模式，以利于软件对体检仪器的控制，实现自助式体检操 </w:t>
      </w:r>
    </w:p>
    <w:p w14:paraId="16BA93F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作； </w:t>
      </w:r>
    </w:p>
    <w:p w14:paraId="0179659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（2）、全面支持 RS-232、USB 等主流通讯接口等主流通讯接口，可联机不少于 </w:t>
      </w:r>
    </w:p>
    <w:p w14:paraId="48096B3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两种同类的主流体检仪器； </w:t>
      </w:r>
    </w:p>
    <w:p w14:paraId="41282E8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、为可能增加的自助健康体检项目预留模块接口，确保系统的可扩展性。</w:t>
      </w:r>
    </w:p>
    <w:p w14:paraId="2CAA3E75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六十八 、医用全自动血压计技术参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数</w:t>
      </w:r>
    </w:p>
    <w:p w14:paraId="00991FA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   测量原理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示波法</w:t>
      </w:r>
    </w:p>
    <w:p w14:paraId="3A2D2F8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   显示屏            LCD 显示屏</w:t>
      </w:r>
    </w:p>
    <w:p w14:paraId="1072A42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   测量位置          左右臂均可</w:t>
      </w:r>
    </w:p>
    <w:p w14:paraId="10AE228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   适应臂周范围      17～42cm</w:t>
      </w:r>
    </w:p>
    <w:p w14:paraId="279A335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   测量范围          血压量程：0～299mmHg；     </w:t>
      </w:r>
    </w:p>
    <w:p w14:paraId="38ADCE4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脉博数：40～180 次/分 </w:t>
      </w:r>
    </w:p>
    <w:p w14:paraId="73A5CA2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   手臂伸入检测功能  手臂伸入臂筒时，感知测量开始，启动语音引导</w:t>
      </w:r>
    </w:p>
    <w:p w14:paraId="0DE949FD">
      <w:pPr>
        <w:rPr>
          <w:rFonts w:hint="eastAsia" w:ascii="仿宋" w:hAnsi="仿宋" w:eastAsia="仿宋" w:cs="仿宋"/>
          <w:sz w:val="28"/>
          <w:szCs w:val="28"/>
        </w:rPr>
      </w:pPr>
    </w:p>
    <w:p w14:paraId="4A137B0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   测量精度</w:t>
      </w:r>
    </w:p>
    <w:p w14:paraId="199CA3B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压力显示精度：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±3mmHg (±0.4KPa）；</w:t>
      </w:r>
    </w:p>
    <w:p w14:paraId="35428FB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脉搏测量精度：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±2%或±2 次/分（取最大者）</w:t>
      </w:r>
    </w:p>
    <w:p w14:paraId="4BB69D9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  肘部位置传感器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电子肘部位置传感器，并有图标提示手臂放置位置是否正确</w:t>
      </w:r>
    </w:p>
    <w:p w14:paraId="1A3B8DA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  臂筒角度调节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自动上下浮动式臂筒</w:t>
      </w:r>
    </w:p>
    <w:p w14:paraId="511B1F7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  平均测量模式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可一键启动连续 3 次测量，并自动得出平均值（中国高血压防治指南推荐的诊室测量方法）</w:t>
      </w:r>
    </w:p>
    <w:p w14:paraId="5B884A8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11  二维码打印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测量结果可以二维码形式打印出来</w:t>
      </w:r>
    </w:p>
    <w:p w14:paraId="1E84FEF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12  打印装置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热敏式打印机、多种打印模式可选并打印显示干扰波形图</w:t>
      </w:r>
    </w:p>
    <w:p w14:paraId="24229C1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13  ID 功能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 可连接扫描枪或身份证读卡器</w:t>
      </w:r>
    </w:p>
    <w:p w14:paraId="4A63FCD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  抗菌设计对应       外壳：抗菌树脂  袖带：抗菌布套</w:t>
      </w:r>
    </w:p>
    <w:p w14:paraId="28730E7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15  臂筒组件交换功能   臂筒可自主拆卸更换，并具备自检自校功能。</w:t>
      </w:r>
    </w:p>
    <w:p w14:paraId="143E739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16  语音功能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10 档音量调节，测量全程语音引导和测量结果播报。</w:t>
      </w:r>
    </w:p>
    <w:p w14:paraId="3E5CFB7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17  用户教育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根据测量结果，显示提示信息</w:t>
      </w:r>
    </w:p>
    <w:p w14:paraId="12207D1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18  通信数据输出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USB 数据传输</w:t>
      </w:r>
    </w:p>
    <w:p w14:paraId="3DE61579">
      <w:pPr>
        <w:keepNext w:val="0"/>
        <w:keepLines w:val="0"/>
        <w:widowControl/>
        <w:suppressLineNumbers w:val="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05248502">
      <w:pPr>
        <w:rPr>
          <w:rFonts w:hint="default" w:ascii="仿宋" w:hAnsi="仿宋" w:eastAsia="仿宋" w:cs="仿宋"/>
          <w:sz w:val="28"/>
          <w:szCs w:val="28"/>
          <w:lang w:val="en-US"/>
        </w:rPr>
      </w:pPr>
    </w:p>
    <w:p w14:paraId="2CDCC454">
      <w:pPr>
        <w:rPr>
          <w:rFonts w:hint="eastAsia" w:ascii="仿宋" w:hAnsi="仿宋" w:eastAsia="仿宋" w:cs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81BF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8821A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8821A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B47C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000000"/>
    <w:rsid w:val="03C85343"/>
    <w:rsid w:val="0CAE39C7"/>
    <w:rsid w:val="142B0848"/>
    <w:rsid w:val="147A20CD"/>
    <w:rsid w:val="150D3199"/>
    <w:rsid w:val="16842491"/>
    <w:rsid w:val="16EB2FBE"/>
    <w:rsid w:val="1C8B27CB"/>
    <w:rsid w:val="210717CB"/>
    <w:rsid w:val="26CC77FF"/>
    <w:rsid w:val="3AB92FEC"/>
    <w:rsid w:val="40D410CA"/>
    <w:rsid w:val="55D65B5E"/>
    <w:rsid w:val="58086297"/>
    <w:rsid w:val="5A4A0AAD"/>
    <w:rsid w:val="5C1C1517"/>
    <w:rsid w:val="6417181C"/>
    <w:rsid w:val="74E95CF6"/>
    <w:rsid w:val="7CA915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24"/>
      <w:szCs w:val="2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54</Pages>
  <Words>24878</Words>
  <Characters>26590</Characters>
  <Lines>0</Lines>
  <Paragraphs>0</Paragraphs>
  <TotalTime>1</TotalTime>
  <ScaleCrop>false</ScaleCrop>
  <LinksUpToDate>false</LinksUpToDate>
  <CharactersWithSpaces>27559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2024-09-23T06:50:00Z</dcterms:created>
  <dc:creator>Administrator</dc:creator>
  <cp:lastModifiedBy>空白</cp:lastModifiedBy>
  <dcterms:modified xsi:type="dcterms:W3CDTF">2024-10-12T08:31:14Z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CA5C7EDA27D7470A9665742841C9FED4_13</vt:lpwstr>
  </property>
</Properties>
</file>